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826B3" w14:textId="29023406" w:rsidR="000B726A" w:rsidRPr="000409A7" w:rsidRDefault="00F01A92" w:rsidP="000409A7">
      <w:pPr>
        <w:pStyle w:val="berschrift1"/>
      </w:pPr>
      <w:r>
        <w:t xml:space="preserve">Advent in Niederösterreich: Von Märkten bis </w:t>
      </w:r>
      <w:r w:rsidR="005E3CC9">
        <w:t xml:space="preserve">zu </w:t>
      </w:r>
      <w:r>
        <w:t>magische</w:t>
      </w:r>
      <w:r w:rsidR="005E3CC9">
        <w:t>n</w:t>
      </w:r>
      <w:r>
        <w:t xml:space="preserve"> Auszeiten</w:t>
      </w:r>
    </w:p>
    <w:p w14:paraId="04715BDA" w14:textId="10AA4D1F" w:rsidR="000B726A" w:rsidRPr="00F8706D" w:rsidRDefault="00AE64FF" w:rsidP="00262F87">
      <w:pPr>
        <w:pStyle w:val="NOEWSubHeadline"/>
        <w:rPr>
          <w:spacing w:val="6"/>
        </w:rPr>
      </w:pPr>
      <w:r>
        <w:rPr>
          <w:spacing w:val="6"/>
        </w:rPr>
        <w:t>die Vorweihnachtszeit beginnt</w:t>
      </w:r>
    </w:p>
    <w:p w14:paraId="613C69E0" w14:textId="0AD2577B" w:rsidR="009E60EC" w:rsidRDefault="008311E0" w:rsidP="008311E0">
      <w:pPr>
        <w:pStyle w:val="KeinLeerraum"/>
        <w:rPr>
          <w:rStyle w:val="SchwacheHervorhebung"/>
          <w:rFonts w:ascii="Candara" w:hAnsi="Candara"/>
          <w:spacing w:val="6"/>
          <w:sz w:val="21"/>
          <w:szCs w:val="24"/>
        </w:rPr>
      </w:pPr>
      <w:r>
        <w:rPr>
          <w:rStyle w:val="SchwacheHervorhebung"/>
          <w:rFonts w:ascii="Candara" w:hAnsi="Candara"/>
          <w:spacing w:val="6"/>
          <w:sz w:val="21"/>
          <w:szCs w:val="24"/>
        </w:rPr>
        <w:t xml:space="preserve">Am Wochenende ist es </w:t>
      </w:r>
      <w:r w:rsidR="00AB1181">
        <w:rPr>
          <w:rStyle w:val="SchwacheHervorhebung"/>
          <w:rFonts w:ascii="Candara" w:hAnsi="Candara"/>
          <w:spacing w:val="6"/>
          <w:sz w:val="21"/>
          <w:szCs w:val="24"/>
        </w:rPr>
        <w:t>so weit: Ü</w:t>
      </w:r>
      <w:r>
        <w:rPr>
          <w:rStyle w:val="SchwacheHervorhebung"/>
          <w:rFonts w:ascii="Candara" w:hAnsi="Candara"/>
          <w:spacing w:val="6"/>
          <w:sz w:val="21"/>
          <w:szCs w:val="24"/>
        </w:rPr>
        <w:t>berall im Land öffnen Adventmärkte ihre Pforten -</w:t>
      </w:r>
      <w:r w:rsidRPr="008311E0">
        <w:rPr>
          <w:color w:val="005A9A"/>
        </w:rPr>
        <w:t>in historischen Kellergassen, in festlich beleuchteten Gärten, auf Burgen und Schlössern oder in lebendigen Innenstädten. Verbunden mit besonderen Veranstaltungen</w:t>
      </w:r>
      <w:r>
        <w:rPr>
          <w:color w:val="005A9A"/>
        </w:rPr>
        <w:t xml:space="preserve"> und Erlebnissen</w:t>
      </w:r>
      <w:r w:rsidRPr="008311E0">
        <w:rPr>
          <w:color w:val="005A9A"/>
        </w:rPr>
        <w:t xml:space="preserve">, regionalen Köstlichkeiten und der Möglichkeit, den Besuch gleich mit einer entspannten </w:t>
      </w:r>
      <w:r w:rsidR="00C575E6">
        <w:rPr>
          <w:color w:val="005A9A"/>
        </w:rPr>
        <w:t>Stadt-</w:t>
      </w:r>
      <w:r w:rsidRPr="008311E0">
        <w:rPr>
          <w:color w:val="005A9A"/>
        </w:rPr>
        <w:t xml:space="preserve">Auszeit in ausgewählten „Selected </w:t>
      </w:r>
      <w:proofErr w:type="spellStart"/>
      <w:r w:rsidRPr="008311E0">
        <w:rPr>
          <w:color w:val="005A9A"/>
        </w:rPr>
        <w:t>Stays</w:t>
      </w:r>
      <w:proofErr w:type="spellEnd"/>
      <w:r w:rsidRPr="008311E0">
        <w:rPr>
          <w:color w:val="005A9A"/>
        </w:rPr>
        <w:t xml:space="preserve">“-Unterkünften zu verlängern, </w:t>
      </w:r>
      <w:r>
        <w:rPr>
          <w:color w:val="005A9A"/>
        </w:rPr>
        <w:t>lässt der Advent in Niederösterreich die Vorfreude auf das große Fest steigen.</w:t>
      </w:r>
    </w:p>
    <w:p w14:paraId="57645E50" w14:textId="29B0D397" w:rsidR="00A2639C" w:rsidRDefault="00AC044B" w:rsidP="009E60EC">
      <w:pPr>
        <w:pStyle w:val="KeinLeerraum"/>
      </w:pPr>
      <w:r w:rsidRPr="009E60EC">
        <w:t xml:space="preserve">St. Pölten, </w:t>
      </w:r>
      <w:r w:rsidR="005E3CC9">
        <w:t>20.</w:t>
      </w:r>
      <w:r w:rsidRPr="009E60EC">
        <w:t xml:space="preserve"> November 2025.</w:t>
      </w:r>
      <w:r w:rsidR="00A2639C" w:rsidRPr="009E60EC">
        <w:t xml:space="preserve"> </w:t>
      </w:r>
      <w:r w:rsidR="00A2639C" w:rsidRPr="00A2639C">
        <w:rPr>
          <w:b/>
          <w:bCs/>
        </w:rPr>
        <w:t>Landeshauptfrau Johanna Mikl-Leitner</w:t>
      </w:r>
      <w:r w:rsidR="00D511BD">
        <w:rPr>
          <w:b/>
          <w:bCs/>
        </w:rPr>
        <w:t xml:space="preserve"> </w:t>
      </w:r>
      <w:r w:rsidR="00D511BD">
        <w:t>ist begeistert</w:t>
      </w:r>
      <w:r w:rsidR="00A2639C">
        <w:t>: „</w:t>
      </w:r>
      <w:r w:rsidR="00413DAF">
        <w:t>In</w:t>
      </w:r>
      <w:r w:rsidR="00A2639C">
        <w:t xml:space="preserve"> wenigen Tagen</w:t>
      </w:r>
      <w:r w:rsidR="00413DAF">
        <w:t xml:space="preserve"> brennt die erste Kerze und</w:t>
      </w:r>
      <w:r w:rsidR="00A2639C">
        <w:t xml:space="preserve"> damit beginnt für viele Menschen eine verheißungsvolle </w:t>
      </w:r>
      <w:r w:rsidR="00F82FEE">
        <w:t xml:space="preserve">und ganz besondere </w:t>
      </w:r>
      <w:r w:rsidR="00413DAF">
        <w:t>Zeit im Jahr</w:t>
      </w:r>
      <w:r w:rsidR="00F82FEE">
        <w:t xml:space="preserve"> – kaum j</w:t>
      </w:r>
      <w:r w:rsidR="00A2639C">
        <w:t xml:space="preserve">emand, ob Groß oder Klein, kann sich dem Zauber </w:t>
      </w:r>
      <w:r w:rsidR="00F063D4">
        <w:t>von Weihnachten</w:t>
      </w:r>
      <w:r w:rsidR="00A2639C">
        <w:t xml:space="preserve"> entziehen. </w:t>
      </w:r>
      <w:r w:rsidR="00F063D4">
        <w:t>In Niederösterreich gibt es besonders viele Arten, um die Adventzeit einzuläuten: Vom stimmungsvollen Konzert bis zur gemütlichen Auszeit in einer der vorweihnachtlichen Städte des Landes. Dazu haben auch v</w:t>
      </w:r>
      <w:r w:rsidR="00F82FEE">
        <w:t xml:space="preserve">iele Christkindlmärkte in </w:t>
      </w:r>
      <w:r w:rsidR="00C65DD4">
        <w:t>allen Regionen</w:t>
      </w:r>
      <w:r w:rsidR="00F82FEE">
        <w:t xml:space="preserve"> bereits </w:t>
      </w:r>
      <w:r w:rsidR="00C65DD4">
        <w:t>geöffnet</w:t>
      </w:r>
      <w:r w:rsidR="00F82FEE">
        <w:t xml:space="preserve"> und </w:t>
      </w:r>
      <w:r w:rsidR="00D511BD">
        <w:t>versprechen eine kulinarische, gedankliche, musikalische und gesellige Einstimmung auf das große Fest</w:t>
      </w:r>
      <w:r w:rsidR="00F063D4">
        <w:t xml:space="preserve"> – und natürlich auch die perfekte</w:t>
      </w:r>
      <w:r w:rsidR="00D511BD">
        <w:t xml:space="preserve"> Gelegenheit, </w:t>
      </w:r>
      <w:r w:rsidR="00F063D4">
        <w:t>um regionale</w:t>
      </w:r>
      <w:r w:rsidR="00D511BD">
        <w:t xml:space="preserve"> und kunstvolle Geschenke zu ergattern.“ </w:t>
      </w:r>
    </w:p>
    <w:p w14:paraId="457D055E" w14:textId="51628D48" w:rsidR="00D511BD" w:rsidRDefault="00D511BD" w:rsidP="006B785A">
      <w:pPr>
        <w:pStyle w:val="NOEWFliesstext"/>
      </w:pPr>
      <w:r w:rsidRPr="00D511BD">
        <w:rPr>
          <w:b/>
          <w:bCs/>
        </w:rPr>
        <w:t>Geschäftsführer</w:t>
      </w:r>
      <w:r>
        <w:t xml:space="preserve"> </w:t>
      </w:r>
      <w:r w:rsidRPr="00D511BD">
        <w:rPr>
          <w:b/>
          <w:bCs/>
        </w:rPr>
        <w:t>Michael Duscher von der Niederösterreich Werbung</w:t>
      </w:r>
      <w:r>
        <w:t xml:space="preserve"> ergänzt: </w:t>
      </w:r>
      <w:r w:rsidR="00DB0CEE">
        <w:br/>
      </w:r>
      <w:r>
        <w:t>„</w:t>
      </w:r>
      <w:r w:rsidR="00F063D4">
        <w:t>I</w:t>
      </w:r>
      <w:r w:rsidR="009E60EC">
        <w:t xml:space="preserve">n traditionellen Kellergassen, imposanten Schlössern, zauberhaft erleuchteten Gärten, unvergleichlichem Landschaftspanorama oder in pulsierenden Innenstädten: </w:t>
      </w:r>
      <w:r w:rsidR="00F063D4">
        <w:t xml:space="preserve">In allen Regionen Niederösterreichs finden stimmungsvolle </w:t>
      </w:r>
      <w:r w:rsidR="00F063D4" w:rsidRPr="00F063D4">
        <w:rPr>
          <w:b/>
          <w:bCs/>
        </w:rPr>
        <w:t>A</w:t>
      </w:r>
      <w:r w:rsidR="00F063D4" w:rsidRPr="00295933">
        <w:rPr>
          <w:b/>
          <w:bCs/>
        </w:rPr>
        <w:t>dventveranstaltungen</w:t>
      </w:r>
      <w:r w:rsidR="00F063D4">
        <w:t xml:space="preserve"> und </w:t>
      </w:r>
      <w:r w:rsidR="00F063D4" w:rsidRPr="0089300A">
        <w:rPr>
          <w:b/>
          <w:bCs/>
        </w:rPr>
        <w:t>Weihnachtsmärkte</w:t>
      </w:r>
      <w:r w:rsidR="00F063D4">
        <w:t xml:space="preserve"> statt. </w:t>
      </w:r>
      <w:r w:rsidR="00C65DD4">
        <w:t>Entspannt und stressfrei starten all jene in die Vorweihnachtszeit, die den</w:t>
      </w:r>
      <w:r w:rsidR="00F063D4">
        <w:t xml:space="preserve"> Adventmarkt</w:t>
      </w:r>
      <w:r w:rsidR="005F03ED">
        <w:t>b</w:t>
      </w:r>
      <w:r w:rsidR="00F063D4">
        <w:t>esuch zu einem Kurzurlaub in Niederösterreich</w:t>
      </w:r>
      <w:r w:rsidR="00C65DD4">
        <w:t xml:space="preserve"> ausdehnen </w:t>
      </w:r>
      <w:r w:rsidR="00F063D4">
        <w:t xml:space="preserve">– </w:t>
      </w:r>
      <w:r w:rsidR="00C65DD4">
        <w:t xml:space="preserve">besonders gut lassen sich Auszeiten in unseren ausgewählten Selected </w:t>
      </w:r>
      <w:proofErr w:type="spellStart"/>
      <w:r w:rsidR="00C65DD4">
        <w:t>Stays</w:t>
      </w:r>
      <w:proofErr w:type="spellEnd"/>
      <w:r w:rsidR="00C65DD4">
        <w:t>-Betrieben genießen.“</w:t>
      </w:r>
      <w:r w:rsidR="00F063D4">
        <w:t xml:space="preserve"> </w:t>
      </w:r>
    </w:p>
    <w:p w14:paraId="578AFF70" w14:textId="10AF22EA" w:rsidR="009E60EC" w:rsidRPr="009E60EC" w:rsidRDefault="009E60EC" w:rsidP="006B785A">
      <w:pPr>
        <w:pStyle w:val="NOEWFliesstext"/>
        <w:rPr>
          <w:rFonts w:eastAsia="MS Gothic" w:cs="Times New Roman"/>
          <w:b/>
          <w:color w:val="005A9A"/>
          <w:sz w:val="24"/>
          <w:szCs w:val="16"/>
          <w:lang w:val="de-DE"/>
        </w:rPr>
      </w:pPr>
      <w:r w:rsidRPr="009E60EC">
        <w:rPr>
          <w:rFonts w:eastAsia="MS Gothic" w:cs="Times New Roman"/>
          <w:b/>
          <w:color w:val="005A9A"/>
          <w:sz w:val="24"/>
          <w:szCs w:val="16"/>
          <w:lang w:val="de-DE"/>
        </w:rPr>
        <w:t>Weihnachtsmärkte in Niederösterreich – traditionsreich</w:t>
      </w:r>
      <w:r w:rsidR="00C65DD4">
        <w:rPr>
          <w:rFonts w:eastAsia="MS Gothic" w:cs="Times New Roman"/>
          <w:b/>
          <w:color w:val="005A9A"/>
          <w:sz w:val="24"/>
          <w:szCs w:val="16"/>
          <w:lang w:val="de-DE"/>
        </w:rPr>
        <w:t xml:space="preserve"> bis </w:t>
      </w:r>
      <w:r>
        <w:rPr>
          <w:rFonts w:eastAsia="MS Gothic" w:cs="Times New Roman"/>
          <w:b/>
          <w:color w:val="005A9A"/>
          <w:sz w:val="24"/>
          <w:szCs w:val="16"/>
          <w:lang w:val="de-DE"/>
        </w:rPr>
        <w:t>innovativ</w:t>
      </w:r>
    </w:p>
    <w:p w14:paraId="098EA426" w14:textId="32C05099" w:rsidR="005014BF" w:rsidRDefault="009E60EC" w:rsidP="008903C8">
      <w:pPr>
        <w:pStyle w:val="NOEWFliesstext"/>
      </w:pPr>
      <w:r>
        <w:t>In kulturhistorisch</w:t>
      </w:r>
      <w:r w:rsidR="00C65DD4">
        <w:t xml:space="preserve"> bedeutenden und a</w:t>
      </w:r>
      <w:r>
        <w:t xml:space="preserve">rchitektonisch </w:t>
      </w:r>
      <w:r w:rsidR="00C65DD4">
        <w:t>eindrucksvollem</w:t>
      </w:r>
      <w:r>
        <w:t xml:space="preserve"> Ambiente </w:t>
      </w:r>
      <w:r w:rsidR="00C65DD4">
        <w:t>kommt - beinahe</w:t>
      </w:r>
      <w:r>
        <w:t xml:space="preserve"> </w:t>
      </w:r>
      <w:r w:rsidR="00C65DD4">
        <w:t xml:space="preserve">mit </w:t>
      </w:r>
      <w:r>
        <w:t xml:space="preserve">„Erfolgsgarantie“ </w:t>
      </w:r>
      <w:r w:rsidR="00C65DD4">
        <w:t xml:space="preserve">-  </w:t>
      </w:r>
      <w:r>
        <w:t xml:space="preserve">Weihnachtsstimmung </w:t>
      </w:r>
      <w:r w:rsidR="00C65DD4">
        <w:t>auf: Etwa am</w:t>
      </w:r>
      <w:r w:rsidR="006B785A">
        <w:t xml:space="preserve"> </w:t>
      </w:r>
      <w:hyperlink r:id="rId8" w:history="1">
        <w:r w:rsidR="00C65DD4" w:rsidRPr="00C65DD4">
          <w:rPr>
            <w:rStyle w:val="Hyperlink"/>
            <w:b/>
            <w:bCs/>
          </w:rPr>
          <w:t xml:space="preserve">Burgadvent </w:t>
        </w:r>
        <w:proofErr w:type="spellStart"/>
        <w:r w:rsidR="00C65DD4" w:rsidRPr="00C65DD4">
          <w:rPr>
            <w:rStyle w:val="Hyperlink"/>
            <w:b/>
            <w:bCs/>
          </w:rPr>
          <w:t>Aggstein</w:t>
        </w:r>
        <w:proofErr w:type="spellEnd"/>
      </w:hyperlink>
      <w:r w:rsidR="00C65DD4">
        <w:rPr>
          <w:b/>
          <w:bCs/>
        </w:rPr>
        <w:t xml:space="preserve"> </w:t>
      </w:r>
      <w:r w:rsidR="00C65DD4" w:rsidRPr="00C65DD4">
        <w:t>in der Wachau,</w:t>
      </w:r>
      <w:r w:rsidR="00C65DD4">
        <w:t xml:space="preserve"> </w:t>
      </w:r>
      <w:r w:rsidR="00CC7CEC">
        <w:t>sowie bei</w:t>
      </w:r>
      <w:r w:rsidR="00C65DD4">
        <w:t xml:space="preserve"> der </w:t>
      </w:r>
      <w:hyperlink r:id="rId9" w:history="1">
        <w:r w:rsidR="006B785A" w:rsidRPr="00C65DD4">
          <w:rPr>
            <w:rStyle w:val="Hyperlink"/>
            <w:b/>
            <w:bCs/>
          </w:rPr>
          <w:t xml:space="preserve">Flammende </w:t>
        </w:r>
        <w:r w:rsidR="000F3A30">
          <w:rPr>
            <w:rStyle w:val="Hyperlink"/>
            <w:b/>
            <w:bCs/>
          </w:rPr>
          <w:t>W</w:t>
        </w:r>
        <w:r w:rsidR="00C65DD4" w:rsidRPr="00C65DD4">
          <w:rPr>
            <w:rStyle w:val="Hyperlink"/>
            <w:b/>
            <w:bCs/>
          </w:rPr>
          <w:t>eihnacht</w:t>
        </w:r>
      </w:hyperlink>
      <w:r w:rsidR="00CC7CEC">
        <w:t xml:space="preserve"> oder der </w:t>
      </w:r>
      <w:hyperlink r:id="rId10" w:history="1">
        <w:r w:rsidR="00CC7CEC" w:rsidRPr="00CC7CEC">
          <w:rPr>
            <w:rStyle w:val="Hyperlink"/>
            <w:b/>
            <w:bCs/>
          </w:rPr>
          <w:t>F</w:t>
        </w:r>
        <w:r w:rsidR="006B785A" w:rsidRPr="00CC7CEC">
          <w:rPr>
            <w:rStyle w:val="Hyperlink"/>
            <w:b/>
            <w:bCs/>
          </w:rPr>
          <w:t>unkelnde Dorfweihnacht</w:t>
        </w:r>
      </w:hyperlink>
      <w:r w:rsidR="006B785A">
        <w:t xml:space="preserve"> entlang der Most- und Eisenstraße </w:t>
      </w:r>
      <w:r w:rsidR="00CC7CEC">
        <w:t>bis zu den</w:t>
      </w:r>
      <w:r>
        <w:t xml:space="preserve"> </w:t>
      </w:r>
      <w:r w:rsidRPr="00B47A49">
        <w:rPr>
          <w:b/>
          <w:bCs/>
        </w:rPr>
        <w:t>Christkindlmärkte</w:t>
      </w:r>
      <w:r w:rsidR="00CC7CEC">
        <w:rPr>
          <w:b/>
          <w:bCs/>
        </w:rPr>
        <w:t>n</w:t>
      </w:r>
      <w:r>
        <w:t xml:space="preserve"> auf </w:t>
      </w:r>
      <w:r w:rsidRPr="00B25E51">
        <w:rPr>
          <w:b/>
          <w:bCs/>
        </w:rPr>
        <w:t>Schlössern</w:t>
      </w:r>
      <w:r>
        <w:rPr>
          <w:b/>
          <w:bCs/>
        </w:rPr>
        <w:t xml:space="preserve"> </w:t>
      </w:r>
      <w:r w:rsidRPr="00CC7CEC">
        <w:t xml:space="preserve">wie </w:t>
      </w:r>
      <w:hyperlink r:id="rId11" w:history="1">
        <w:r w:rsidRPr="00CC7CEC">
          <w:rPr>
            <w:rStyle w:val="Hyperlink"/>
          </w:rPr>
          <w:t>Grafenegg</w:t>
        </w:r>
      </w:hyperlink>
      <w:r w:rsidRPr="00CC7CEC">
        <w:t xml:space="preserve">, </w:t>
      </w:r>
      <w:hyperlink r:id="rId12" w:history="1">
        <w:r w:rsidRPr="00CC7CEC">
          <w:rPr>
            <w:rStyle w:val="Hyperlink"/>
          </w:rPr>
          <w:t>Schloss Hof</w:t>
        </w:r>
      </w:hyperlink>
      <w:r w:rsidRPr="00CC7CEC">
        <w:t xml:space="preserve">, </w:t>
      </w:r>
      <w:hyperlink r:id="rId13" w:history="1">
        <w:r w:rsidRPr="00CC7CEC">
          <w:rPr>
            <w:rStyle w:val="Hyperlink"/>
          </w:rPr>
          <w:t>Kotting</w:t>
        </w:r>
        <w:r w:rsidR="00C65DD4" w:rsidRPr="00CC7CEC">
          <w:rPr>
            <w:rStyle w:val="Hyperlink"/>
          </w:rPr>
          <w:t>b</w:t>
        </w:r>
        <w:r w:rsidRPr="00CC7CEC">
          <w:rPr>
            <w:rStyle w:val="Hyperlink"/>
          </w:rPr>
          <w:t>runn</w:t>
        </w:r>
      </w:hyperlink>
      <w:r w:rsidRPr="00CC7CEC">
        <w:t xml:space="preserve">, </w:t>
      </w:r>
      <w:hyperlink r:id="rId14" w:history="1">
        <w:r w:rsidRPr="00CC7CEC">
          <w:rPr>
            <w:rStyle w:val="Hyperlink"/>
          </w:rPr>
          <w:t>Marchegg</w:t>
        </w:r>
      </w:hyperlink>
      <w:r w:rsidRPr="00CC7CEC">
        <w:t xml:space="preserve">, </w:t>
      </w:r>
      <w:hyperlink r:id="rId15" w:history="1">
        <w:r w:rsidRPr="00CC7CEC">
          <w:rPr>
            <w:rStyle w:val="Hyperlink"/>
          </w:rPr>
          <w:t>Reichenau</w:t>
        </w:r>
      </w:hyperlink>
      <w:r w:rsidRPr="00CC7CEC">
        <w:t xml:space="preserve"> oder </w:t>
      </w:r>
      <w:hyperlink r:id="rId16" w:history="1">
        <w:r w:rsidRPr="00CC7CEC">
          <w:rPr>
            <w:rStyle w:val="Hyperlink"/>
          </w:rPr>
          <w:t>Weitra</w:t>
        </w:r>
      </w:hyperlink>
      <w:r>
        <w:rPr>
          <w:b/>
          <w:bCs/>
        </w:rPr>
        <w:t xml:space="preserve"> </w:t>
      </w:r>
      <w:r>
        <w:t>gibt es hervorragende Möglichkeiten dazu.</w:t>
      </w:r>
      <w:r w:rsidR="005014BF">
        <w:t xml:space="preserve"> </w:t>
      </w:r>
    </w:p>
    <w:p w14:paraId="1B023DEF" w14:textId="5F94084B" w:rsidR="008903C8" w:rsidRDefault="005014BF" w:rsidP="008903C8">
      <w:pPr>
        <w:pStyle w:val="NOEWFliesstext"/>
      </w:pPr>
      <w:r>
        <w:lastRenderedPageBreak/>
        <w:t xml:space="preserve">Passende „Kulisse“ für den Weihnachtszauber bietet auch die </w:t>
      </w:r>
      <w:r>
        <w:rPr>
          <w:b/>
          <w:bCs/>
        </w:rPr>
        <w:t>w</w:t>
      </w:r>
      <w:r w:rsidR="009E60EC" w:rsidRPr="009E60EC">
        <w:rPr>
          <w:b/>
          <w:bCs/>
        </w:rPr>
        <w:t>interliche Natur</w:t>
      </w:r>
      <w:r>
        <w:rPr>
          <w:b/>
          <w:bCs/>
        </w:rPr>
        <w:t xml:space="preserve"> in Niederösterreich. </w:t>
      </w:r>
      <w:r w:rsidRPr="005014BF">
        <w:t>Zu finden etwa beim</w:t>
      </w:r>
      <w:r w:rsidR="009E60EC" w:rsidRPr="005014BF">
        <w:t xml:space="preserve"> </w:t>
      </w:r>
      <w:hyperlink r:id="rId17" w:history="1">
        <w:r w:rsidR="006B785A" w:rsidRPr="005014BF">
          <w:rPr>
            <w:rStyle w:val="Hyperlink"/>
            <w:b/>
            <w:bCs/>
          </w:rPr>
          <w:t>Adventzauber in den Kittenberger Erlebnisgärten</w:t>
        </w:r>
      </w:hyperlink>
      <w:r w:rsidR="005E30C3">
        <w:t>,</w:t>
      </w:r>
      <w:r w:rsidR="006B785A">
        <w:t xml:space="preserve"> </w:t>
      </w:r>
      <w:r>
        <w:t xml:space="preserve">der </w:t>
      </w:r>
      <w:r w:rsidR="008903C8">
        <w:t xml:space="preserve">mit hunderttausenden magischen Lichtern und Fackeln, Adventkonzerten und Programm für Kinder </w:t>
      </w:r>
      <w:r>
        <w:t>wie auch</w:t>
      </w:r>
      <w:r w:rsidR="008903C8">
        <w:t xml:space="preserve"> Erwachsene sogar bis Anfang Jänner</w:t>
      </w:r>
      <w:r>
        <w:t xml:space="preserve"> läuft</w:t>
      </w:r>
      <w:r w:rsidR="008903C8">
        <w:t xml:space="preserve">. Auch bei der </w:t>
      </w:r>
      <w:hyperlink r:id="rId18" w:history="1">
        <w:r w:rsidR="008903C8" w:rsidRPr="005014BF">
          <w:rPr>
            <w:rStyle w:val="Hyperlink"/>
            <w:b/>
            <w:bCs/>
          </w:rPr>
          <w:t>Bergweihnacht auf der Rax</w:t>
        </w:r>
      </w:hyperlink>
      <w:r w:rsidR="000F3A30">
        <w:t xml:space="preserve"> oder</w:t>
      </w:r>
      <w:r w:rsidR="008903C8">
        <w:t xml:space="preserve"> in der </w:t>
      </w:r>
      <w:hyperlink r:id="rId19" w:history="1">
        <w:r w:rsidR="008903C8" w:rsidRPr="005014BF">
          <w:rPr>
            <w:rStyle w:val="Hyperlink"/>
            <w:b/>
            <w:bCs/>
          </w:rPr>
          <w:t>Johannesbachklamm</w:t>
        </w:r>
      </w:hyperlink>
      <w:r w:rsidR="008903C8">
        <w:t xml:space="preserve"> </w:t>
      </w:r>
      <w:r>
        <w:t xml:space="preserve">in Würflach </w:t>
      </w:r>
      <w:r w:rsidR="00492CE8">
        <w:t xml:space="preserve">gibt es schöne Gelegenheiten, Landschaft und Natur auf sich wirken zu lassen und eine ruhige Einstimmung auf die besinnliche Adventszeit zu </w:t>
      </w:r>
      <w:r w:rsidR="005E30C3">
        <w:t>erleben</w:t>
      </w:r>
      <w:r w:rsidR="00492CE8">
        <w:t>.</w:t>
      </w:r>
    </w:p>
    <w:p w14:paraId="5EE1D193" w14:textId="58534780" w:rsidR="009E60EC" w:rsidRDefault="00492CE8" w:rsidP="006B785A">
      <w:pPr>
        <w:pStyle w:val="NOEWFliesstext"/>
      </w:pPr>
      <w:r>
        <w:t xml:space="preserve">Einen besonderen Flair </w:t>
      </w:r>
      <w:r w:rsidR="00347BC7">
        <w:t xml:space="preserve">verbreiten </w:t>
      </w:r>
      <w:r>
        <w:t xml:space="preserve">auch die vorweihnachtlichen Veranstaltungen in den für Niederösterreich so typischen </w:t>
      </w:r>
      <w:r w:rsidR="006B785A" w:rsidRPr="00295933">
        <w:rPr>
          <w:b/>
          <w:bCs/>
        </w:rPr>
        <w:t>Kellergassen</w:t>
      </w:r>
      <w:r w:rsidR="006B785A">
        <w:t xml:space="preserve"> wie </w:t>
      </w:r>
      <w:hyperlink r:id="rId20" w:history="1">
        <w:proofErr w:type="spellStart"/>
        <w:r w:rsidR="006B785A" w:rsidRPr="000F3A30">
          <w:rPr>
            <w:rStyle w:val="Hyperlink"/>
            <w:b/>
            <w:bCs/>
          </w:rPr>
          <w:t>Hadres</w:t>
        </w:r>
        <w:proofErr w:type="spellEnd"/>
      </w:hyperlink>
      <w:r w:rsidR="006B785A">
        <w:t xml:space="preserve">, in der </w:t>
      </w:r>
      <w:hyperlink r:id="rId21" w:history="1">
        <w:proofErr w:type="spellStart"/>
        <w:r w:rsidR="006B785A" w:rsidRPr="000F3A30">
          <w:rPr>
            <w:rStyle w:val="Hyperlink"/>
            <w:b/>
            <w:bCs/>
          </w:rPr>
          <w:t>Loamgrui</w:t>
        </w:r>
        <w:proofErr w:type="spellEnd"/>
      </w:hyperlink>
      <w:r w:rsidR="006B785A" w:rsidRPr="00347BC7">
        <w:rPr>
          <w:b/>
          <w:bCs/>
        </w:rPr>
        <w:t>/</w:t>
      </w:r>
      <w:proofErr w:type="spellStart"/>
      <w:r w:rsidR="006B785A" w:rsidRPr="00347BC7">
        <w:rPr>
          <w:b/>
          <w:bCs/>
        </w:rPr>
        <w:t>Unterstinkenbrunn</w:t>
      </w:r>
      <w:proofErr w:type="spellEnd"/>
      <w:r w:rsidR="00347BC7">
        <w:rPr>
          <w:b/>
          <w:bCs/>
        </w:rPr>
        <w:t xml:space="preserve">, </w:t>
      </w:r>
      <w:r w:rsidR="00347BC7" w:rsidRPr="00347BC7">
        <w:t>am historischen</w:t>
      </w:r>
      <w:r w:rsidR="00347BC7">
        <w:rPr>
          <w:b/>
          <w:bCs/>
        </w:rPr>
        <w:t xml:space="preserve"> </w:t>
      </w:r>
      <w:hyperlink r:id="rId22" w:history="1">
        <w:r w:rsidR="00347BC7" w:rsidRPr="00C72488">
          <w:rPr>
            <w:rStyle w:val="Hyperlink"/>
            <w:b/>
            <w:bCs/>
          </w:rPr>
          <w:t>Kellerberg von Mannersdorf</w:t>
        </w:r>
      </w:hyperlink>
      <w:r w:rsidR="00347BC7">
        <w:rPr>
          <w:b/>
          <w:bCs/>
        </w:rPr>
        <w:t xml:space="preserve"> </w:t>
      </w:r>
      <w:proofErr w:type="spellStart"/>
      <w:r w:rsidR="00347BC7">
        <w:rPr>
          <w:b/>
          <w:bCs/>
        </w:rPr>
        <w:t>a.d.March</w:t>
      </w:r>
      <w:proofErr w:type="spellEnd"/>
      <w:r w:rsidR="006B785A">
        <w:t xml:space="preserve"> oder in </w:t>
      </w:r>
      <w:hyperlink r:id="rId23" w:history="1">
        <w:r w:rsidR="006B785A" w:rsidRPr="00C72488">
          <w:rPr>
            <w:rStyle w:val="Hyperlink"/>
            <w:b/>
            <w:bCs/>
          </w:rPr>
          <w:t>Zipf</w:t>
        </w:r>
      </w:hyperlink>
      <w:r w:rsidR="006B785A">
        <w:t xml:space="preserve">. </w:t>
      </w:r>
      <w:r w:rsidR="00347BC7">
        <w:t>Mit Feuerstellen, Fackeln, Kunsthandwerk, typischen kulinarischen Besonderheiten aus der Region, Glühwein und speziellen Weinen zum Verkosten</w:t>
      </w:r>
      <w:r w:rsidR="005E30C3">
        <w:t>,</w:t>
      </w:r>
      <w:r w:rsidR="00347BC7">
        <w:t xml:space="preserve"> lässt es sich stressfrei und genussvoll auf die Weihnachtszeit einstimmen.</w:t>
      </w:r>
    </w:p>
    <w:p w14:paraId="61A10A82" w14:textId="7677C015" w:rsidR="0056336E" w:rsidRDefault="0056336E" w:rsidP="006B785A">
      <w:pPr>
        <w:pStyle w:val="NOEWFliesstext"/>
      </w:pPr>
      <w:r>
        <w:rPr>
          <w:rFonts w:eastAsia="MS Gothic" w:cs="Times New Roman"/>
          <w:b/>
          <w:color w:val="005A9A"/>
          <w:sz w:val="24"/>
          <w:szCs w:val="16"/>
          <w:lang w:val="de-DE"/>
        </w:rPr>
        <w:t xml:space="preserve">Adventveranstaltungen zum </w:t>
      </w:r>
      <w:r w:rsidRPr="00492CE8">
        <w:rPr>
          <w:rFonts w:eastAsia="MS Gothic" w:cs="Times New Roman"/>
          <w:b/>
          <w:color w:val="005A9A"/>
          <w:sz w:val="24"/>
          <w:szCs w:val="16"/>
          <w:lang w:val="de-DE"/>
        </w:rPr>
        <w:t>Mitmachen</w:t>
      </w:r>
      <w:r>
        <w:rPr>
          <w:rFonts w:eastAsia="MS Gothic" w:cs="Times New Roman"/>
          <w:b/>
          <w:color w:val="005A9A"/>
          <w:sz w:val="24"/>
          <w:szCs w:val="16"/>
          <w:lang w:val="de-DE"/>
        </w:rPr>
        <w:t xml:space="preserve"> und Mitfahren</w:t>
      </w:r>
      <w:r>
        <w:br/>
        <w:t xml:space="preserve">Wer das weihnachtliche Shoppen nicht nur mit Tee, Glühwein und Keksen verbinden, sondern die Geschenke selbst herstellen </w:t>
      </w:r>
      <w:r w:rsidR="005E30C3">
        <w:t>möchte</w:t>
      </w:r>
      <w:r>
        <w:t xml:space="preserve">, ist bei </w:t>
      </w:r>
      <w:r w:rsidRPr="00F5029D">
        <w:rPr>
          <w:b/>
          <w:bCs/>
        </w:rPr>
        <w:t>weihnachtlichen Veranstaltungen</w:t>
      </w:r>
      <w:r>
        <w:t xml:space="preserve"> wie Basteln von Weihnachtsdekoration, Keramik- und Schmiedekunst bis hin zum Sensorik-Training für Wein genau richtig</w:t>
      </w:r>
      <w:r w:rsidR="00EB12AD">
        <w:t xml:space="preserve">. </w:t>
      </w:r>
      <w:r w:rsidR="00F6425E">
        <w:t xml:space="preserve">Im Waldviertel kann man sich am dritten Adventwochenende bei der </w:t>
      </w:r>
      <w:hyperlink r:id="rId24" w:history="1">
        <w:r w:rsidR="00F6425E" w:rsidRPr="00F6425E">
          <w:rPr>
            <w:rStyle w:val="Hyperlink"/>
            <w:b/>
            <w:bCs/>
          </w:rPr>
          <w:t>Waldviertler Werkstatt Weihnacht</w:t>
        </w:r>
      </w:hyperlink>
      <w:r w:rsidR="00F6425E">
        <w:t xml:space="preserve"> durch verschiedenste Betriebe und ihre Produkte aus Holz, Stein, Textil, Ton und Glas probieren und auch shoppen. </w:t>
      </w:r>
    </w:p>
    <w:p w14:paraId="4A953E08" w14:textId="31DCABBE" w:rsidR="00492CE8" w:rsidRDefault="00F6425E" w:rsidP="006B785A">
      <w:pPr>
        <w:pStyle w:val="NOEWFliesstext"/>
      </w:pPr>
      <w:r>
        <w:t xml:space="preserve">Handwerklich austoben können sich auch die Jüngsten in der Kinderholzwerkstatt bei der </w:t>
      </w:r>
      <w:hyperlink r:id="rId25" w:history="1">
        <w:r w:rsidRPr="00F6425E">
          <w:rPr>
            <w:rStyle w:val="Hyperlink"/>
          </w:rPr>
          <w:t xml:space="preserve">Schmiedeweihnacht in </w:t>
        </w:r>
        <w:r w:rsidRPr="00F6425E">
          <w:rPr>
            <w:rStyle w:val="Hyperlink"/>
            <w:b/>
            <w:bCs/>
          </w:rPr>
          <w:t>Ybbsitz</w:t>
        </w:r>
      </w:hyperlink>
      <w:r>
        <w:t xml:space="preserve">, wo Brandmalerei, Drechseln und Basteln auf dem Programm steht. Am </w:t>
      </w:r>
      <w:hyperlink r:id="rId26" w:history="1">
        <w:r w:rsidRPr="00F6425E">
          <w:rPr>
            <w:rStyle w:val="Hyperlink"/>
            <w:lang w:val="de-DE"/>
          </w:rPr>
          <w:t>Christkindlmarkt im Theaterpark</w:t>
        </w:r>
        <w:r w:rsidRPr="00F6425E">
          <w:rPr>
            <w:rStyle w:val="Hyperlink"/>
            <w:b/>
            <w:bCs/>
            <w:lang w:val="de-DE"/>
          </w:rPr>
          <w:t xml:space="preserve"> Berndorf</w:t>
        </w:r>
      </w:hyperlink>
      <w:r>
        <w:rPr>
          <w:b/>
          <w:bCs/>
          <w:lang w:val="de-DE"/>
        </w:rPr>
        <w:t xml:space="preserve"> </w:t>
      </w:r>
      <w:r>
        <w:t xml:space="preserve">geht es für </w:t>
      </w:r>
      <w:r w:rsidRPr="00F6425E">
        <w:rPr>
          <w:b/>
          <w:bCs/>
        </w:rPr>
        <w:t>Kinder</w:t>
      </w:r>
      <w:r>
        <w:t xml:space="preserve"> hingegen in die Backstube. Für strahlende Kinderaugen sorgen garantiert auch der </w:t>
      </w:r>
      <w:hyperlink r:id="rId27" w:history="1">
        <w:r w:rsidR="00C72488" w:rsidRPr="00C72488">
          <w:rPr>
            <w:rStyle w:val="Hyperlink"/>
          </w:rPr>
          <w:t>M</w:t>
        </w:r>
        <w:r w:rsidR="006B785A" w:rsidRPr="00C72488">
          <w:rPr>
            <w:rStyle w:val="Hyperlink"/>
          </w:rPr>
          <w:t xml:space="preserve">ärchenhafte Advent wie in </w:t>
        </w:r>
        <w:r w:rsidR="006B785A" w:rsidRPr="00C72488">
          <w:rPr>
            <w:rStyle w:val="Hyperlink"/>
            <w:b/>
            <w:bCs/>
          </w:rPr>
          <w:t>Bad Vöslau</w:t>
        </w:r>
      </w:hyperlink>
      <w:r w:rsidR="006B785A">
        <w:rPr>
          <w:b/>
          <w:bCs/>
        </w:rPr>
        <w:t xml:space="preserve"> </w:t>
      </w:r>
      <w:r w:rsidR="006B785A" w:rsidRPr="0007619B">
        <w:t>oder</w:t>
      </w:r>
      <w:r w:rsidR="006B785A">
        <w:rPr>
          <w:b/>
          <w:bCs/>
        </w:rPr>
        <w:t xml:space="preserve"> </w:t>
      </w:r>
      <w:r w:rsidR="006B785A" w:rsidRPr="0007619B">
        <w:t xml:space="preserve">das </w:t>
      </w:r>
      <w:hyperlink r:id="rId28" w:history="1">
        <w:r w:rsidR="006B785A" w:rsidRPr="00C72488">
          <w:rPr>
            <w:rStyle w:val="Hyperlink"/>
          </w:rPr>
          <w:t>Krippenmuseum in</w:t>
        </w:r>
        <w:r w:rsidR="006B785A" w:rsidRPr="00C72488">
          <w:rPr>
            <w:rStyle w:val="Hyperlink"/>
            <w:b/>
            <w:bCs/>
          </w:rPr>
          <w:t xml:space="preserve"> Vösendorf</w:t>
        </w:r>
      </w:hyperlink>
      <w:r>
        <w:t>.</w:t>
      </w:r>
    </w:p>
    <w:p w14:paraId="07F3790D" w14:textId="19CD0B12" w:rsidR="00492CE8" w:rsidRDefault="006B785A" w:rsidP="006B785A">
      <w:pPr>
        <w:pStyle w:val="NOEWFliesstext"/>
      </w:pPr>
      <w:r>
        <w:t xml:space="preserve">Ein besonderes Erlebnis </w:t>
      </w:r>
      <w:r w:rsidR="00C72488">
        <w:t xml:space="preserve">in der Vorweihnachtszeit </w:t>
      </w:r>
      <w:r>
        <w:t>ist</w:t>
      </w:r>
      <w:r w:rsidR="00F6425E">
        <w:t xml:space="preserve"> auch</w:t>
      </w:r>
      <w:r>
        <w:t xml:space="preserve"> eine </w:t>
      </w:r>
      <w:r w:rsidRPr="00347BC7">
        <w:rPr>
          <w:b/>
          <w:bCs/>
        </w:rPr>
        <w:t>Sonderfahrt mit der Nostalgiebahn</w:t>
      </w:r>
      <w:r>
        <w:t xml:space="preserve">: Die </w:t>
      </w:r>
      <w:hyperlink r:id="rId29" w:history="1">
        <w:proofErr w:type="spellStart"/>
        <w:r w:rsidRPr="00C72488">
          <w:rPr>
            <w:rStyle w:val="Hyperlink"/>
            <w:b/>
            <w:bCs/>
          </w:rPr>
          <w:t>Wachaubahn</w:t>
        </w:r>
        <w:proofErr w:type="spellEnd"/>
      </w:hyperlink>
      <w:r w:rsidRPr="0089300A">
        <w:t xml:space="preserve"> bringt Gäste </w:t>
      </w:r>
      <w:r w:rsidR="00C72488">
        <w:t xml:space="preserve">etwa zum </w:t>
      </w:r>
      <w:hyperlink r:id="rId30" w:history="1">
        <w:r w:rsidRPr="00C72488">
          <w:rPr>
            <w:rStyle w:val="Hyperlink"/>
          </w:rPr>
          <w:t>Wachauer Advent</w:t>
        </w:r>
      </w:hyperlink>
      <w:r w:rsidR="005E30C3">
        <w:t xml:space="preserve"> in Dürnstein</w:t>
      </w:r>
      <w:r w:rsidR="00C72488">
        <w:t xml:space="preserve">, dem ersten und einzigen schwimmenden Adventmarkt Österreichs. Die </w:t>
      </w:r>
      <w:hyperlink r:id="rId31" w:history="1">
        <w:proofErr w:type="spellStart"/>
        <w:r w:rsidRPr="00C72488">
          <w:rPr>
            <w:rStyle w:val="Hyperlink"/>
            <w:b/>
            <w:bCs/>
          </w:rPr>
          <w:t>Mariazellerbahn</w:t>
        </w:r>
        <w:proofErr w:type="spellEnd"/>
      </w:hyperlink>
      <w:r w:rsidRPr="0089300A">
        <w:t xml:space="preserve"> führt Sonderfahrten mit Nikolaus und Krampus oder als Christkindlzug durch, mit der </w:t>
      </w:r>
      <w:r w:rsidRPr="0089300A">
        <w:rPr>
          <w:b/>
          <w:bCs/>
        </w:rPr>
        <w:t>Waldviertelbahn</w:t>
      </w:r>
      <w:r w:rsidRPr="0089300A">
        <w:t xml:space="preserve"> geht es zum</w:t>
      </w:r>
      <w:r>
        <w:t xml:space="preserve"> </w:t>
      </w:r>
      <w:hyperlink r:id="rId32" w:history="1">
        <w:proofErr w:type="spellStart"/>
        <w:r w:rsidRPr="00C72488">
          <w:rPr>
            <w:rStyle w:val="Hyperlink"/>
          </w:rPr>
          <w:t>Litschauer</w:t>
        </w:r>
        <w:proofErr w:type="spellEnd"/>
      </w:hyperlink>
      <w:r>
        <w:t xml:space="preserve"> und </w:t>
      </w:r>
      <w:hyperlink r:id="rId33" w:history="1">
        <w:proofErr w:type="spellStart"/>
        <w:r w:rsidRPr="00C72488">
          <w:rPr>
            <w:rStyle w:val="Hyperlink"/>
          </w:rPr>
          <w:t>Weitraer</w:t>
        </w:r>
        <w:proofErr w:type="spellEnd"/>
      </w:hyperlink>
      <w:r>
        <w:t xml:space="preserve"> Advent und am 24. Dezember gibt es sogar einen Christkindlzug</w:t>
      </w:r>
      <w:r w:rsidR="00C72488">
        <w:t xml:space="preserve">. </w:t>
      </w:r>
      <w:hyperlink r:id="rId34" w:history="1">
        <w:r w:rsidR="00C72488" w:rsidRPr="00C72488">
          <w:rPr>
            <w:rStyle w:val="Hyperlink"/>
          </w:rPr>
          <w:t>A</w:t>
        </w:r>
        <w:r w:rsidRPr="00C72488">
          <w:rPr>
            <w:rStyle w:val="Hyperlink"/>
          </w:rPr>
          <w:t xml:space="preserve">uch </w:t>
        </w:r>
        <w:r w:rsidRPr="00C72488">
          <w:rPr>
            <w:rStyle w:val="Hyperlink"/>
            <w:b/>
            <w:bCs/>
          </w:rPr>
          <w:t>Reblaus Express</w:t>
        </w:r>
      </w:hyperlink>
      <w:r w:rsidRPr="0089300A">
        <w:rPr>
          <w:b/>
          <w:bCs/>
        </w:rPr>
        <w:t xml:space="preserve"> </w:t>
      </w:r>
      <w:r>
        <w:t xml:space="preserve">und </w:t>
      </w:r>
      <w:hyperlink r:id="rId35" w:history="1">
        <w:r w:rsidRPr="00C72488">
          <w:rPr>
            <w:rStyle w:val="Hyperlink"/>
            <w:b/>
            <w:bCs/>
          </w:rPr>
          <w:t>Schneebergbahn</w:t>
        </w:r>
      </w:hyperlink>
      <w:r>
        <w:t xml:space="preserve"> sind mit Sonderfahrten rund um Nikolaus- und Weihnachtstag als Christkindlzug unterwegs. </w:t>
      </w:r>
    </w:p>
    <w:p w14:paraId="6FB697FB" w14:textId="77777777" w:rsidR="00F01A92" w:rsidRDefault="00F01A92" w:rsidP="00F01A92">
      <w:pPr>
        <w:pStyle w:val="NOEWFliesstext"/>
      </w:pPr>
      <w:r w:rsidRPr="00A60A99">
        <w:rPr>
          <w:b/>
          <w:bCs/>
        </w:rPr>
        <w:lastRenderedPageBreak/>
        <w:t>Informationen und Termine</w:t>
      </w:r>
      <w:r>
        <w:t xml:space="preserve"> finden sich in der kostenlosen </w:t>
      </w:r>
      <w:r w:rsidRPr="00A2639C">
        <w:rPr>
          <w:b/>
          <w:bCs/>
        </w:rPr>
        <w:t>Broschüre „</w:t>
      </w:r>
      <w:hyperlink r:id="rId36" w:history="1">
        <w:r w:rsidRPr="00A2639C">
          <w:rPr>
            <w:rStyle w:val="Hyperlink"/>
            <w:b/>
            <w:bCs/>
          </w:rPr>
          <w:t>Advent in Niederösterreich. Märkte und Veranstaltungen 2025</w:t>
        </w:r>
      </w:hyperlink>
      <w:r w:rsidRPr="005E30C3">
        <w:rPr>
          <w:b/>
          <w:bCs/>
        </w:rPr>
        <w:t>“</w:t>
      </w:r>
      <w:r>
        <w:t xml:space="preserve"> und auf </w:t>
      </w:r>
      <w:hyperlink r:id="rId37" w:history="1">
        <w:r w:rsidRPr="00A444E0">
          <w:rPr>
            <w:rStyle w:val="Hyperlink"/>
          </w:rPr>
          <w:t>www.niederoesterreich.at</w:t>
        </w:r>
      </w:hyperlink>
      <w:r>
        <w:t xml:space="preserve"> </w:t>
      </w:r>
    </w:p>
    <w:p w14:paraId="61F36DB7" w14:textId="45487C12" w:rsidR="00E33740" w:rsidRPr="005319FA" w:rsidRDefault="00DB0CEE" w:rsidP="00E33740">
      <w:pPr>
        <w:pStyle w:val="berschrift3"/>
      </w:pPr>
      <w:r w:rsidRPr="005319FA">
        <w:t xml:space="preserve">Eine Auszeit vom Alltag </w:t>
      </w:r>
      <w:proofErr w:type="gramStart"/>
      <w:r w:rsidRPr="005319FA">
        <w:t>in Niederösterreichs</w:t>
      </w:r>
      <w:proofErr w:type="gramEnd"/>
      <w:r w:rsidRPr="005319FA">
        <w:t xml:space="preserve"> kleinen, feinen Städten</w:t>
      </w:r>
    </w:p>
    <w:p w14:paraId="2A655994" w14:textId="724BAD3B" w:rsidR="00F01A92" w:rsidRDefault="005319FA" w:rsidP="00CD2315">
      <w:pPr>
        <w:pStyle w:val="NOEWFliesstext"/>
      </w:pPr>
      <w:r w:rsidRPr="005319FA">
        <w:t xml:space="preserve">Ein ausgedehnter Spaziergang abseits vom Trubel, ein bisschen shoppen, entspannte Stunden im Kaffeehaus genießen und anschließend die Seele baumeln lassen beim Museumsbesuch: Niederösterreichs historische </w:t>
      </w:r>
      <w:hyperlink r:id="rId38" w:history="1">
        <w:r w:rsidRPr="005319FA">
          <w:rPr>
            <w:rStyle w:val="Hyperlink"/>
          </w:rPr>
          <w:t>(Klein-)</w:t>
        </w:r>
        <w:proofErr w:type="spellStart"/>
        <w:r w:rsidRPr="005319FA">
          <w:rPr>
            <w:rStyle w:val="Hyperlink"/>
          </w:rPr>
          <w:t>städte</w:t>
        </w:r>
        <w:proofErr w:type="spellEnd"/>
      </w:hyperlink>
      <w:r w:rsidRPr="005319FA">
        <w:t xml:space="preserve"> wie </w:t>
      </w:r>
      <w:hyperlink r:id="rId39" w:history="1">
        <w:r w:rsidRPr="005319FA">
          <w:rPr>
            <w:rStyle w:val="Hyperlink"/>
          </w:rPr>
          <w:t>Baden</w:t>
        </w:r>
      </w:hyperlink>
      <w:r w:rsidRPr="005319FA">
        <w:t xml:space="preserve">, </w:t>
      </w:r>
      <w:hyperlink r:id="rId40" w:history="1">
        <w:r w:rsidRPr="005319FA">
          <w:rPr>
            <w:rStyle w:val="Hyperlink"/>
          </w:rPr>
          <w:t>Krems an der Donau</w:t>
        </w:r>
      </w:hyperlink>
      <w:r w:rsidRPr="005319FA">
        <w:t xml:space="preserve">, </w:t>
      </w:r>
      <w:hyperlink r:id="rId41" w:history="1">
        <w:r w:rsidRPr="005319FA">
          <w:rPr>
            <w:rStyle w:val="Hyperlink"/>
          </w:rPr>
          <w:t>Retz</w:t>
        </w:r>
      </w:hyperlink>
      <w:r w:rsidRPr="005319FA">
        <w:t xml:space="preserve">, </w:t>
      </w:r>
      <w:hyperlink r:id="rId42" w:history="1">
        <w:proofErr w:type="spellStart"/>
        <w:r w:rsidRPr="005319FA">
          <w:rPr>
            <w:rStyle w:val="Hyperlink"/>
          </w:rPr>
          <w:t>Waidhofen</w:t>
        </w:r>
        <w:proofErr w:type="spellEnd"/>
        <w:r w:rsidRPr="005319FA">
          <w:rPr>
            <w:rStyle w:val="Hyperlink"/>
          </w:rPr>
          <w:t xml:space="preserve"> an der Ybbs</w:t>
        </w:r>
      </w:hyperlink>
      <w:r w:rsidRPr="005319FA">
        <w:t xml:space="preserve">, </w:t>
      </w:r>
      <w:hyperlink r:id="rId43" w:history="1">
        <w:r w:rsidRPr="005319FA">
          <w:rPr>
            <w:rStyle w:val="Hyperlink"/>
          </w:rPr>
          <w:t>Wiener Neustadt</w:t>
        </w:r>
      </w:hyperlink>
      <w:r w:rsidRPr="005319FA">
        <w:t xml:space="preserve">, </w:t>
      </w:r>
      <w:hyperlink r:id="rId44" w:history="1">
        <w:r w:rsidRPr="005319FA">
          <w:rPr>
            <w:rStyle w:val="Hyperlink"/>
          </w:rPr>
          <w:t>Zwettl</w:t>
        </w:r>
      </w:hyperlink>
      <w:r w:rsidRPr="005319FA">
        <w:t xml:space="preserve"> und </w:t>
      </w:r>
      <w:hyperlink r:id="rId45" w:history="1">
        <w:r w:rsidRPr="005319FA">
          <w:rPr>
            <w:rStyle w:val="Hyperlink"/>
          </w:rPr>
          <w:t>St. Pölten</w:t>
        </w:r>
      </w:hyperlink>
      <w:r w:rsidRPr="005319FA">
        <w:t xml:space="preserve"> laden Adventmarktbesucherinnen und -besucher ein, gleich länger zu bleiben und das breite Kultur-, Kulinarik- und Einkaufsangebot in den festlich dekorierten Innenstädten zu genießen. </w:t>
      </w:r>
    </w:p>
    <w:p w14:paraId="661C6ED8" w14:textId="77777777" w:rsidR="005E30C3" w:rsidRDefault="00F65A15" w:rsidP="005E30C3">
      <w:pPr>
        <w:pStyle w:val="NOEWFliesstext"/>
      </w:pPr>
      <w:r w:rsidRPr="005319FA">
        <w:t xml:space="preserve">Josef Dietmann von der </w:t>
      </w:r>
      <w:proofErr w:type="spellStart"/>
      <w:r w:rsidRPr="005319FA">
        <w:t>Krainerhütte</w:t>
      </w:r>
      <w:proofErr w:type="spellEnd"/>
      <w:r w:rsidRPr="005319FA">
        <w:t xml:space="preserve">, die Winzerin Maria Wegscheider, Kaffeeröster Felix </w:t>
      </w:r>
      <w:proofErr w:type="spellStart"/>
      <w:r w:rsidRPr="005319FA">
        <w:t>Teiretzbacher</w:t>
      </w:r>
      <w:proofErr w:type="spellEnd"/>
      <w:r w:rsidRPr="005319FA">
        <w:t xml:space="preserve">, Susanne Dorfer vom Landhaus Bacher, Maria Großbauer vom Stadttheater </w:t>
      </w:r>
      <w:proofErr w:type="spellStart"/>
      <w:r w:rsidRPr="005319FA">
        <w:t>Wr</w:t>
      </w:r>
      <w:proofErr w:type="spellEnd"/>
      <w:r w:rsidRPr="005319FA">
        <w:t xml:space="preserve">. Neustadt, „Sonnentor“-Erfinder Johannes Gutmann und Konditormeister Matthias Krenn </w:t>
      </w:r>
      <w:r w:rsidR="00287A10" w:rsidRPr="005319FA">
        <w:t xml:space="preserve">geben ganz persönliche Tipps für „ihre“ Stadt. </w:t>
      </w:r>
    </w:p>
    <w:p w14:paraId="3EB880D7" w14:textId="77777777" w:rsidR="005E30C3" w:rsidRDefault="005319FA" w:rsidP="005E30C3">
      <w:pPr>
        <w:pStyle w:val="NOEWFliesstext"/>
      </w:pPr>
      <w:r w:rsidRPr="005E30C3">
        <w:rPr>
          <w:rFonts w:eastAsia="MS Gothic" w:cs="Times New Roman"/>
          <w:b/>
          <w:color w:val="005A9A"/>
          <w:sz w:val="24"/>
          <w:szCs w:val="16"/>
          <w:lang w:val="de-DE"/>
        </w:rPr>
        <w:t>Qualitätsvoller Adventurlaub</w:t>
      </w:r>
      <w:r w:rsidR="007C2C60" w:rsidRPr="005E30C3">
        <w:rPr>
          <w:rFonts w:eastAsia="MS Gothic" w:cs="Times New Roman"/>
          <w:b/>
          <w:color w:val="005A9A"/>
          <w:sz w:val="24"/>
          <w:szCs w:val="16"/>
          <w:lang w:val="de-DE"/>
        </w:rPr>
        <w:br/>
      </w:r>
      <w:r w:rsidRPr="005319FA">
        <w:rPr>
          <w:b/>
        </w:rPr>
        <w:t>Die passende Unterkunft für ein</w:t>
      </w:r>
      <w:r w:rsidR="005F03ED">
        <w:rPr>
          <w:b/>
        </w:rPr>
        <w:t>e</w:t>
      </w:r>
      <w:r w:rsidRPr="005319FA">
        <w:rPr>
          <w:b/>
        </w:rPr>
        <w:t xml:space="preserve"> vorweihnachtliche Auszeit muss man in Niederösterreich nicht lange suchen. </w:t>
      </w:r>
      <w:r w:rsidR="00476B4A" w:rsidRPr="005319FA">
        <w:t xml:space="preserve">In </w:t>
      </w:r>
      <w:proofErr w:type="spellStart"/>
      <w:r w:rsidR="00476B4A" w:rsidRPr="005319FA">
        <w:rPr>
          <w:bCs/>
        </w:rPr>
        <w:t>Waidhofen</w:t>
      </w:r>
      <w:proofErr w:type="spellEnd"/>
      <w:r w:rsidR="00476B4A" w:rsidRPr="005319FA">
        <w:rPr>
          <w:bCs/>
        </w:rPr>
        <w:t xml:space="preserve"> an der Ybbs</w:t>
      </w:r>
      <w:r w:rsidR="00476B4A" w:rsidRPr="005319FA">
        <w:t xml:space="preserve"> bietet sich für einen längeren Aufenthalt </w:t>
      </w:r>
      <w:hyperlink r:id="rId46" w:history="1">
        <w:r w:rsidR="00476B4A" w:rsidRPr="005319FA">
          <w:rPr>
            <w:rStyle w:val="Hyperlink"/>
          </w:rPr>
          <w:t xml:space="preserve">das Schloss an der </w:t>
        </w:r>
        <w:proofErr w:type="spellStart"/>
        <w:r w:rsidR="00476B4A" w:rsidRPr="005319FA">
          <w:rPr>
            <w:rStyle w:val="Hyperlink"/>
          </w:rPr>
          <w:t>Eisenstrasse</w:t>
        </w:r>
        <w:proofErr w:type="spellEnd"/>
      </w:hyperlink>
      <w:r w:rsidR="00476B4A" w:rsidRPr="005319FA">
        <w:t xml:space="preserve"> an. </w:t>
      </w:r>
      <w:r w:rsidRPr="005319FA">
        <w:rPr>
          <w:b/>
        </w:rPr>
        <w:t>Nicht nur das</w:t>
      </w:r>
      <w:r w:rsidR="001B1DA9" w:rsidRPr="005319FA">
        <w:t xml:space="preserve"> barocke Schloss aus dem 17. Jahrhundert und das neue elegante 4-Sterne-Hotel bilden eine perfekte Symbiose</w:t>
      </w:r>
      <w:r w:rsidRPr="005319FA">
        <w:rPr>
          <w:b/>
        </w:rPr>
        <w:t xml:space="preserve">, sondern auch der gemütliche </w:t>
      </w:r>
      <w:proofErr w:type="spellStart"/>
      <w:r w:rsidR="001B1DA9" w:rsidRPr="005319FA">
        <w:t>Spa</w:t>
      </w:r>
      <w:proofErr w:type="spellEnd"/>
      <w:r w:rsidR="001B1DA9" w:rsidRPr="005319FA">
        <w:t xml:space="preserve"> Bereich mit </w:t>
      </w:r>
      <w:proofErr w:type="spellStart"/>
      <w:r w:rsidR="001B1DA9" w:rsidRPr="005319FA">
        <w:t>Indoorpool</w:t>
      </w:r>
      <w:proofErr w:type="spellEnd"/>
      <w:r w:rsidR="001B1DA9" w:rsidRPr="005319FA">
        <w:t xml:space="preserve">, mehreren Saunen und einem Dampfbad </w:t>
      </w:r>
      <w:r w:rsidRPr="005319FA">
        <w:rPr>
          <w:b/>
        </w:rPr>
        <w:t xml:space="preserve">lädt zum Aufwärmen an kalten Wintertagen ein. </w:t>
      </w:r>
      <w:r w:rsidR="00F36509" w:rsidRPr="005319FA">
        <w:t>Wer es</w:t>
      </w:r>
      <w:r w:rsidR="0058143F" w:rsidRPr="005319FA">
        <w:t xml:space="preserve"> lieber </w:t>
      </w:r>
      <w:r w:rsidR="00F36509" w:rsidRPr="005319FA">
        <w:t xml:space="preserve">kleiner und </w:t>
      </w:r>
      <w:r w:rsidR="00542571" w:rsidRPr="005319FA">
        <w:t>gemütlich</w:t>
      </w:r>
      <w:r w:rsidR="00F36509" w:rsidRPr="005319FA">
        <w:t xml:space="preserve"> mag, ist in einem der vier liebevoll renovierten Apartments des </w:t>
      </w:r>
      <w:hyperlink r:id="rId47" w:history="1">
        <w:r w:rsidR="00F36509" w:rsidRPr="005319FA">
          <w:rPr>
            <w:rStyle w:val="Hyperlink"/>
          </w:rPr>
          <w:t>LEOPOLD an der Ybbs</w:t>
        </w:r>
      </w:hyperlink>
      <w:r w:rsidR="00F36509" w:rsidRPr="005319FA">
        <w:t xml:space="preserve"> gut aufgehoben. </w:t>
      </w:r>
    </w:p>
    <w:p w14:paraId="499F78DE" w14:textId="77777777" w:rsidR="005E30C3" w:rsidRDefault="003B042F" w:rsidP="005E30C3">
      <w:pPr>
        <w:pStyle w:val="NOEWFliesstext"/>
      </w:pPr>
      <w:r w:rsidRPr="00F01A92">
        <w:t xml:space="preserve">Die </w:t>
      </w:r>
      <w:r w:rsidRPr="00F01A92">
        <w:rPr>
          <w:bCs/>
        </w:rPr>
        <w:t>Weinstadt Retz</w:t>
      </w:r>
      <w:r w:rsidRPr="00F01A92">
        <w:t xml:space="preserve"> besticht nicht nur durch hervorragende Weine, sondern auch ein sehr komfortables Hotel wie </w:t>
      </w:r>
      <w:r w:rsidR="00A0472B" w:rsidRPr="00F01A92">
        <w:t>dem</w:t>
      </w:r>
      <w:r w:rsidRPr="00F01A92">
        <w:t xml:space="preserve"> </w:t>
      </w:r>
      <w:hyperlink r:id="rId48" w:history="1">
        <w:r w:rsidRPr="00F01A92">
          <w:rPr>
            <w:rStyle w:val="Hyperlink"/>
          </w:rPr>
          <w:t xml:space="preserve">Landgut &amp; </w:t>
        </w:r>
        <w:proofErr w:type="spellStart"/>
        <w:r w:rsidRPr="00F01A92">
          <w:rPr>
            <w:rStyle w:val="Hyperlink"/>
          </w:rPr>
          <w:t>Spa</w:t>
        </w:r>
        <w:proofErr w:type="spellEnd"/>
        <w:r w:rsidRPr="00F01A92">
          <w:rPr>
            <w:rStyle w:val="Hyperlink"/>
          </w:rPr>
          <w:t xml:space="preserve"> Althof Retz</w:t>
        </w:r>
      </w:hyperlink>
      <w:r w:rsidRPr="00F01A92">
        <w:t xml:space="preserve">. Der Infinity-Pool auf dem Dach bietet einen herrlichen Ausblick auf die umliegenden Weinberge. </w:t>
      </w:r>
      <w:r w:rsidR="00AC32B1" w:rsidRPr="00F01A92">
        <w:t xml:space="preserve">Bei Schlechtwetter taucht man einfach in die hauseigene Gebietsvinothek mit 350 Weinen zum Verkosten und mit nach Hause nehmen ab. </w:t>
      </w:r>
      <w:r w:rsidR="00C66653" w:rsidRPr="00F01A92">
        <w:t xml:space="preserve">In </w:t>
      </w:r>
      <w:r w:rsidR="00C66653" w:rsidRPr="00F01A92">
        <w:rPr>
          <w:bCs/>
        </w:rPr>
        <w:t>St. Pölten</w:t>
      </w:r>
      <w:r w:rsidR="00C66653" w:rsidRPr="00F01A92">
        <w:t xml:space="preserve"> gibt es im Design Budget Hotel </w:t>
      </w:r>
      <w:hyperlink r:id="rId49" w:history="1">
        <w:r w:rsidR="00C66653" w:rsidRPr="00F01A92">
          <w:rPr>
            <w:rStyle w:val="Hyperlink"/>
          </w:rPr>
          <w:t>Alfred</w:t>
        </w:r>
      </w:hyperlink>
      <w:r w:rsidR="00C66653" w:rsidRPr="00F01A92">
        <w:t xml:space="preserve"> großen Komfort zum kleinen Preis. Ein Highlight ist die Loungebar mit exklusiver Dachterrasse.</w:t>
      </w:r>
    </w:p>
    <w:p w14:paraId="0E18A03C" w14:textId="1BAFFD92" w:rsidR="00F01A92" w:rsidRDefault="00A83633" w:rsidP="005E30C3">
      <w:pPr>
        <w:pStyle w:val="NOEWFliesstext"/>
        <w:rPr>
          <w:b/>
        </w:rPr>
      </w:pPr>
      <w:r w:rsidRPr="00F01A92">
        <w:t xml:space="preserve">Perfekt für einen Städtetrip in </w:t>
      </w:r>
      <w:r w:rsidRPr="00F01A92">
        <w:rPr>
          <w:bCs/>
        </w:rPr>
        <w:t>Baden</w:t>
      </w:r>
      <w:r w:rsidRPr="00F01A92">
        <w:t xml:space="preserve"> ist das </w:t>
      </w:r>
      <w:hyperlink r:id="rId50" w:history="1">
        <w:r w:rsidRPr="00F01A92">
          <w:rPr>
            <w:rStyle w:val="Hyperlink"/>
          </w:rPr>
          <w:t xml:space="preserve">At </w:t>
        </w:r>
        <w:proofErr w:type="spellStart"/>
        <w:r w:rsidRPr="00F01A92">
          <w:rPr>
            <w:rStyle w:val="Hyperlink"/>
          </w:rPr>
          <w:t>the</w:t>
        </w:r>
        <w:proofErr w:type="spellEnd"/>
        <w:r w:rsidRPr="00F01A92">
          <w:rPr>
            <w:rStyle w:val="Hyperlink"/>
          </w:rPr>
          <w:t xml:space="preserve"> Park Hotel</w:t>
        </w:r>
      </w:hyperlink>
      <w:r w:rsidRPr="00F01A92">
        <w:t xml:space="preserve"> geeignet. Mitten im Kurpark gelegen, ist es der ideale Ausgangspunkt für</w:t>
      </w:r>
      <w:r w:rsidR="00713210" w:rsidRPr="00F01A92">
        <w:t xml:space="preserve"> das breite Kultur- und Freizeitangebot</w:t>
      </w:r>
      <w:r w:rsidR="00FB1137" w:rsidRPr="00F01A92">
        <w:t xml:space="preserve"> im Umfeld </w:t>
      </w:r>
      <w:r w:rsidR="00F01A92" w:rsidRPr="00F01A92">
        <w:rPr>
          <w:b/>
        </w:rPr>
        <w:t>der Stadt</w:t>
      </w:r>
      <w:r w:rsidR="00713210" w:rsidRPr="00F01A92">
        <w:t xml:space="preserve">. </w:t>
      </w:r>
      <w:r w:rsidR="00F01A92" w:rsidRPr="00F01A92">
        <w:rPr>
          <w:b/>
        </w:rPr>
        <w:t>Ideal</w:t>
      </w:r>
      <w:r w:rsidR="00713210" w:rsidRPr="00F01A92">
        <w:t xml:space="preserve">, um in die Kunst- und Kulturszene </w:t>
      </w:r>
      <w:r w:rsidR="00F01A92" w:rsidRPr="00F01A92">
        <w:rPr>
          <w:b/>
        </w:rPr>
        <w:t xml:space="preserve">von </w:t>
      </w:r>
      <w:r w:rsidR="00F01A92" w:rsidRPr="00F01A92">
        <w:rPr>
          <w:bCs/>
        </w:rPr>
        <w:t>Krems</w:t>
      </w:r>
      <w:r w:rsidR="00F01A92" w:rsidRPr="00F01A92">
        <w:rPr>
          <w:b/>
        </w:rPr>
        <w:t xml:space="preserve"> </w:t>
      </w:r>
      <w:r w:rsidR="00713210" w:rsidRPr="00F01A92">
        <w:t>einzutauchen</w:t>
      </w:r>
      <w:r w:rsidR="00F01A92" w:rsidRPr="00F01A92">
        <w:rPr>
          <w:b/>
        </w:rPr>
        <w:t xml:space="preserve"> sind </w:t>
      </w:r>
      <w:r w:rsidR="00F01A92" w:rsidRPr="00F01A92">
        <w:t xml:space="preserve">das </w:t>
      </w:r>
      <w:hyperlink r:id="rId51" w:history="1">
        <w:r w:rsidR="00F01A92" w:rsidRPr="00F01A92">
          <w:rPr>
            <w:rStyle w:val="Hyperlink"/>
          </w:rPr>
          <w:t xml:space="preserve">Steigenberger Hotel &amp; </w:t>
        </w:r>
        <w:proofErr w:type="spellStart"/>
        <w:r w:rsidR="00F01A92" w:rsidRPr="00F01A92">
          <w:rPr>
            <w:rStyle w:val="Hyperlink"/>
          </w:rPr>
          <w:t>Spa</w:t>
        </w:r>
        <w:proofErr w:type="spellEnd"/>
        <w:r w:rsidR="00F01A92" w:rsidRPr="00F01A92">
          <w:rPr>
            <w:rStyle w:val="Hyperlink"/>
          </w:rPr>
          <w:t xml:space="preserve"> Krems</w:t>
        </w:r>
      </w:hyperlink>
      <w:r w:rsidR="00F01A92" w:rsidRPr="00F01A92">
        <w:t xml:space="preserve"> und das schicke </w:t>
      </w:r>
      <w:hyperlink r:id="rId52" w:history="1">
        <w:r w:rsidR="00F01A92" w:rsidRPr="00F01A92">
          <w:rPr>
            <w:rStyle w:val="Hyperlink"/>
          </w:rPr>
          <w:t>arte Hotel Krems</w:t>
        </w:r>
      </w:hyperlink>
      <w:r w:rsidR="00713210" w:rsidRPr="00F01A92">
        <w:t>.</w:t>
      </w:r>
      <w:r w:rsidR="00F01A92" w:rsidRPr="00F01A92">
        <w:rPr>
          <w:b/>
        </w:rPr>
        <w:t xml:space="preserve"> In </w:t>
      </w:r>
      <w:r w:rsidR="00F01A92" w:rsidRPr="00F01A92">
        <w:rPr>
          <w:bCs/>
        </w:rPr>
        <w:t>Zwettl</w:t>
      </w:r>
      <w:r w:rsidR="00F01A92" w:rsidRPr="00F01A92">
        <w:rPr>
          <w:b/>
        </w:rPr>
        <w:t xml:space="preserve"> laden die </w:t>
      </w:r>
      <w:hyperlink r:id="rId53" w:history="1">
        <w:r w:rsidR="00F01A92" w:rsidRPr="00F01A92">
          <w:rPr>
            <w:rStyle w:val="Hyperlink"/>
          </w:rPr>
          <w:t>SONNENTOR Stadt-Lofts</w:t>
        </w:r>
      </w:hyperlink>
      <w:r w:rsidR="00F01A92" w:rsidRPr="00F01A92">
        <w:t xml:space="preserve"> </w:t>
      </w:r>
      <w:r w:rsidR="00F01A92" w:rsidRPr="00F01A92">
        <w:rPr>
          <w:b/>
        </w:rPr>
        <w:t>mit liebevoll revitalisierte</w:t>
      </w:r>
      <w:r w:rsidR="00F01A92">
        <w:rPr>
          <w:b/>
        </w:rPr>
        <w:t>n</w:t>
      </w:r>
      <w:r w:rsidR="00F01A92" w:rsidRPr="00F01A92">
        <w:rPr>
          <w:b/>
        </w:rPr>
        <w:t xml:space="preserve"> Ferienwohnung</w:t>
      </w:r>
      <w:r w:rsidR="00F01A92">
        <w:rPr>
          <w:b/>
        </w:rPr>
        <w:t>en</w:t>
      </w:r>
      <w:r w:rsidR="00F01A92" w:rsidRPr="00F01A92">
        <w:rPr>
          <w:b/>
        </w:rPr>
        <w:t xml:space="preserve"> in historischen Gemäuern zu einer gemütlichen Auszeit ein. </w:t>
      </w:r>
    </w:p>
    <w:p w14:paraId="441C0DC4" w14:textId="21761B0D" w:rsidR="00F01A92" w:rsidRDefault="00F01A92" w:rsidP="00F01A92">
      <w:pPr>
        <w:pStyle w:val="berschrift3"/>
        <w:rPr>
          <w:rFonts w:eastAsia="Calibri" w:cs="Graebenbach Medium"/>
          <w:b w:val="0"/>
          <w:color w:val="auto"/>
          <w:sz w:val="21"/>
          <w:szCs w:val="19"/>
          <w:lang w:val="de-AT"/>
        </w:rPr>
      </w:pPr>
      <w:r>
        <w:rPr>
          <w:rFonts w:eastAsia="Calibri" w:cs="Graebenbach Medium"/>
          <w:b w:val="0"/>
          <w:color w:val="auto"/>
          <w:sz w:val="21"/>
          <w:szCs w:val="19"/>
          <w:lang w:val="de-AT"/>
        </w:rPr>
        <w:lastRenderedPageBreak/>
        <w:t>All diese Unterkünfte gehören zu den</w:t>
      </w:r>
      <w:r w:rsidRPr="00F01A92">
        <w:rPr>
          <w:rFonts w:eastAsia="Calibri" w:cs="Graebenbach Medium"/>
          <w:b w:val="0"/>
          <w:color w:val="auto"/>
          <w:sz w:val="21"/>
          <w:szCs w:val="19"/>
          <w:lang w:val="de-AT"/>
        </w:rPr>
        <w:t xml:space="preserve"> „</w:t>
      </w:r>
      <w:hyperlink r:id="rId54" w:history="1">
        <w:r w:rsidRPr="00F01A92">
          <w:rPr>
            <w:rStyle w:val="Hyperlink"/>
            <w:rFonts w:eastAsia="Calibri" w:cs="Graebenbach Medium"/>
            <w:bCs/>
            <w:sz w:val="21"/>
            <w:szCs w:val="19"/>
            <w:lang w:val="de-AT"/>
          </w:rPr>
          <w:t xml:space="preserve">Selected </w:t>
        </w:r>
        <w:proofErr w:type="spellStart"/>
        <w:r w:rsidRPr="00F01A92">
          <w:rPr>
            <w:rStyle w:val="Hyperlink"/>
            <w:rFonts w:eastAsia="Calibri" w:cs="Graebenbach Medium"/>
            <w:bCs/>
            <w:sz w:val="21"/>
            <w:szCs w:val="19"/>
            <w:lang w:val="de-AT"/>
          </w:rPr>
          <w:t>Stays</w:t>
        </w:r>
        <w:proofErr w:type="spellEnd"/>
      </w:hyperlink>
      <w:r w:rsidRPr="00F01A92">
        <w:rPr>
          <w:rFonts w:eastAsia="Calibri" w:cs="Graebenbach Medium"/>
          <w:b w:val="0"/>
          <w:color w:val="auto"/>
          <w:sz w:val="21"/>
          <w:szCs w:val="19"/>
          <w:lang w:val="de-AT"/>
        </w:rPr>
        <w:t>“</w:t>
      </w:r>
      <w:r>
        <w:rPr>
          <w:rFonts w:eastAsia="Calibri" w:cs="Graebenbach Medium"/>
          <w:b w:val="0"/>
          <w:color w:val="auto"/>
          <w:sz w:val="21"/>
          <w:szCs w:val="19"/>
          <w:lang w:val="de-AT"/>
        </w:rPr>
        <w:t xml:space="preserve">, 56 </w:t>
      </w:r>
      <w:r w:rsidRPr="00F01A92">
        <w:rPr>
          <w:rFonts w:eastAsia="Calibri" w:cs="Graebenbach Medium"/>
          <w:b w:val="0"/>
          <w:color w:val="auto"/>
          <w:sz w:val="21"/>
          <w:szCs w:val="19"/>
          <w:lang w:val="de-AT"/>
        </w:rPr>
        <w:t xml:space="preserve">handverlesene Unterkünfte </w:t>
      </w:r>
      <w:r>
        <w:rPr>
          <w:rFonts w:eastAsia="Calibri" w:cs="Graebenbach Medium"/>
          <w:b w:val="0"/>
          <w:color w:val="auto"/>
          <w:sz w:val="21"/>
          <w:szCs w:val="19"/>
          <w:lang w:val="de-AT"/>
        </w:rPr>
        <w:t xml:space="preserve">in Niederösterreich, die </w:t>
      </w:r>
      <w:r w:rsidRPr="00F01A92">
        <w:rPr>
          <w:rFonts w:eastAsia="Calibri" w:cs="Graebenbach Medium"/>
          <w:b w:val="0"/>
          <w:color w:val="auto"/>
          <w:sz w:val="21"/>
          <w:szCs w:val="19"/>
          <w:lang w:val="de-AT"/>
        </w:rPr>
        <w:t>vom charmanten Chalet, eindrucksvollen Schloss bis zum exklusiven Hide-</w:t>
      </w:r>
      <w:proofErr w:type="spellStart"/>
      <w:r w:rsidRPr="00F01A92">
        <w:rPr>
          <w:rFonts w:eastAsia="Calibri" w:cs="Graebenbach Medium"/>
          <w:b w:val="0"/>
          <w:color w:val="auto"/>
          <w:sz w:val="21"/>
          <w:szCs w:val="19"/>
          <w:lang w:val="de-AT"/>
        </w:rPr>
        <w:t>away</w:t>
      </w:r>
      <w:proofErr w:type="spellEnd"/>
      <w:r>
        <w:rPr>
          <w:rFonts w:eastAsia="Calibri" w:cs="Graebenbach Medium"/>
          <w:b w:val="0"/>
          <w:color w:val="auto"/>
          <w:sz w:val="21"/>
          <w:szCs w:val="19"/>
          <w:lang w:val="de-AT"/>
        </w:rPr>
        <w:t xml:space="preserve"> reichen</w:t>
      </w:r>
      <w:r w:rsidRPr="00F01A92">
        <w:rPr>
          <w:rFonts w:eastAsia="Calibri" w:cs="Graebenbach Medium"/>
          <w:b w:val="0"/>
          <w:color w:val="auto"/>
          <w:sz w:val="21"/>
          <w:szCs w:val="19"/>
          <w:lang w:val="de-AT"/>
        </w:rPr>
        <w:t xml:space="preserve">. Was diese Häuser verbindet, ist ihre außergewöhnliche Qualität und die enge Verbundenheit mit der Region. </w:t>
      </w:r>
    </w:p>
    <w:p w14:paraId="0FFF2A7B" w14:textId="77777777" w:rsidR="00C44A3B" w:rsidRPr="00C44A3B" w:rsidRDefault="00C44A3B" w:rsidP="00C44A3B">
      <w:pPr>
        <w:pStyle w:val="NOEWFliesstext"/>
      </w:pPr>
    </w:p>
    <w:p w14:paraId="2B32AEDF" w14:textId="77777777" w:rsidR="00F01A92" w:rsidRDefault="00F01A92" w:rsidP="006B785A">
      <w:pPr>
        <w:pStyle w:val="NOEWFliesstext"/>
      </w:pPr>
    </w:p>
    <w:p w14:paraId="18BDB660" w14:textId="2B726517" w:rsidR="00A2639C" w:rsidRDefault="00347BC7" w:rsidP="006B785A">
      <w:pPr>
        <w:pStyle w:val="NOEWFliesstext"/>
      </w:pPr>
      <w:r>
        <w:t>Foto:</w:t>
      </w:r>
      <w:r w:rsidR="005E30C3">
        <w:t xml:space="preserve"> Michael Duscher – Geschäftsführer Niederösterreich Werbung und Landeshauptfrau Johanna Mikl-Leitner</w:t>
      </w:r>
    </w:p>
    <w:p w14:paraId="6826E84B" w14:textId="0B0FEA7B" w:rsidR="005E30C3" w:rsidRDefault="005E30C3" w:rsidP="006B785A">
      <w:pPr>
        <w:pStyle w:val="NOEWFliesstext"/>
      </w:pPr>
      <w:r w:rsidRPr="000D42A0">
        <w:t xml:space="preserve">© </w:t>
      </w:r>
      <w:r w:rsidRPr="005E30C3">
        <w:rPr>
          <w:lang w:val="de-DE"/>
        </w:rPr>
        <w:t>Attila Molnár</w:t>
      </w:r>
    </w:p>
    <w:p w14:paraId="6ECB8175" w14:textId="4338DF78" w:rsidR="00347BC7" w:rsidRPr="005E30C3" w:rsidRDefault="00347BC7" w:rsidP="006B785A">
      <w:pPr>
        <w:pStyle w:val="NOEWFliesstext"/>
        <w:rPr>
          <w:rStyle w:val="berschrift3Zchn"/>
        </w:rPr>
      </w:pPr>
      <w:r w:rsidRPr="005E30C3">
        <w:rPr>
          <w:rStyle w:val="berschrift3Zchn"/>
        </w:rPr>
        <w:t>Weitere Bilder zum Thema:</w:t>
      </w:r>
      <w:r w:rsidR="005E3CC9">
        <w:rPr>
          <w:rStyle w:val="berschrift3Zchn"/>
        </w:rPr>
        <w:t xml:space="preserve"> </w:t>
      </w:r>
      <w:hyperlink r:id="rId55" w:history="1">
        <w:r w:rsidR="005E3CC9" w:rsidRPr="005E3CC9">
          <w:rPr>
            <w:rStyle w:val="Hyperlink"/>
          </w:rPr>
          <w:t>https://noew.px.media/share/1763628074p9bqkTbKu4xAXw</w:t>
        </w:r>
      </w:hyperlink>
    </w:p>
    <w:p w14:paraId="09ED648C" w14:textId="76695D9A" w:rsidR="005E30C3" w:rsidRPr="003B5609" w:rsidRDefault="005E30C3" w:rsidP="005E30C3">
      <w:pPr>
        <w:pStyle w:val="NOEWFliesstext"/>
      </w:pPr>
      <w:r w:rsidRPr="00F8706D">
        <w:t>Bitte beachten Sie die Copyrights!</w:t>
      </w:r>
      <w:r w:rsidR="005E3CC9">
        <w:t xml:space="preserve"> </w:t>
      </w:r>
    </w:p>
    <w:p w14:paraId="4E8B0980" w14:textId="77777777" w:rsidR="00347BC7" w:rsidRDefault="00347BC7" w:rsidP="006B785A">
      <w:pPr>
        <w:pStyle w:val="NOEWFliesstext"/>
      </w:pPr>
    </w:p>
    <w:p w14:paraId="6BF25DFD" w14:textId="77777777" w:rsidR="00FF0986" w:rsidRPr="003B5609" w:rsidRDefault="00FF0986" w:rsidP="009E60EC">
      <w:pPr>
        <w:pStyle w:val="KeinLeerraum"/>
      </w:pPr>
    </w:p>
    <w:sectPr w:rsidR="00FF0986" w:rsidRPr="003B5609" w:rsidSect="000409A7">
      <w:headerReference w:type="even" r:id="rId56"/>
      <w:headerReference w:type="default" r:id="rId57"/>
      <w:footerReference w:type="even" r:id="rId58"/>
      <w:footerReference w:type="default" r:id="rId59"/>
      <w:headerReference w:type="first" r:id="rId60"/>
      <w:footerReference w:type="first" r:id="rId61"/>
      <w:pgSz w:w="11906" w:h="16838"/>
      <w:pgMar w:top="2552" w:right="1559" w:bottom="1701" w:left="1701" w:header="0" w:footer="36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15917" w14:textId="77777777" w:rsidR="00414625" w:rsidRDefault="00414625" w:rsidP="005803D2">
      <w:pPr>
        <w:spacing w:after="0" w:line="240" w:lineRule="auto"/>
      </w:pPr>
      <w:r>
        <w:separator/>
      </w:r>
    </w:p>
  </w:endnote>
  <w:endnote w:type="continuationSeparator" w:id="0">
    <w:p w14:paraId="0F873784" w14:textId="77777777" w:rsidR="00414625" w:rsidRDefault="00414625" w:rsidP="00580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raebenbach Regular">
    <w:altName w:val="Calibri"/>
    <w:panose1 w:val="020B0003040202000003"/>
    <w:charset w:val="00"/>
    <w:family w:val="swiss"/>
    <w:notTrueType/>
    <w:pitch w:val="variable"/>
    <w:sig w:usb0="00000087" w:usb1="00000001" w:usb2="00000000" w:usb3="00000000" w:csb0="0000009B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Überschriften">
    <w:altName w:val="Times New Roman"/>
    <w:charset w:val="00"/>
    <w:family w:val="roman"/>
    <w:pitch w:val="default"/>
  </w:font>
  <w:font w:name="Rando Display Black">
    <w:panose1 w:val="020B0003040202000003"/>
    <w:charset w:val="00"/>
    <w:family w:val="swiss"/>
    <w:notTrueType/>
    <w:pitch w:val="variable"/>
    <w:sig w:usb0="00000087" w:usb1="00000001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raebenbach Medium">
    <w:altName w:val="Calibri"/>
    <w:panose1 w:val="020B0003040202000003"/>
    <w:charset w:val="00"/>
    <w:family w:val="swiss"/>
    <w:notTrueType/>
    <w:pitch w:val="variable"/>
    <w:sig w:usb0="00000087" w:usb1="00000001" w:usb2="00000000" w:usb3="00000000" w:csb0="0000009B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Graebenbach Bold">
    <w:altName w:val="Calibri"/>
    <w:panose1 w:val="020B0003040202000003"/>
    <w:charset w:val="00"/>
    <w:family w:val="swiss"/>
    <w:notTrueType/>
    <w:pitch w:val="variable"/>
    <w:sig w:usb0="00000087" w:usb1="00000001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9FB75" w14:textId="77777777" w:rsidR="00F414C6" w:rsidRDefault="00F414C6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>
      <w:rPr>
        <w:rStyle w:val="Seitenzahl"/>
        <w:noProof/>
      </w:rPr>
      <w:t>1</w:t>
    </w:r>
    <w:r>
      <w:rPr>
        <w:rStyle w:val="Seitenzahl"/>
      </w:rPr>
      <w:fldChar w:fldCharType="end"/>
    </w:r>
  </w:p>
  <w:p w14:paraId="04208F40" w14:textId="77777777" w:rsidR="00F414C6" w:rsidRDefault="00F414C6" w:rsidP="00F414C6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90E08" w14:textId="77777777" w:rsidR="00B164C5" w:rsidRDefault="00B164C5" w:rsidP="00B164C5">
    <w:pPr>
      <w:pStyle w:val="Fuzeile"/>
      <w:framePr w:w="677" w:h="260" w:hRule="exact" w:wrap="none" w:vAnchor="text" w:hAnchor="page" w:x="10576" w:y="-188"/>
      <w:ind w:left="-766" w:right="-766" w:firstLine="1277"/>
      <w:rPr>
        <w:rStyle w:val="Seitenzahl"/>
      </w:rPr>
    </w:pPr>
    <w:r w:rsidRPr="00B164C5">
      <w:rPr>
        <w:rStyle w:val="Seitenzahl"/>
        <w:rFonts w:ascii="Candara" w:hAnsi="Candara"/>
        <w:sz w:val="20"/>
        <w:szCs w:val="20"/>
      </w:rPr>
      <w:fldChar w:fldCharType="begin"/>
    </w:r>
    <w:r w:rsidRPr="00B164C5">
      <w:rPr>
        <w:rStyle w:val="Seitenzahl"/>
        <w:rFonts w:ascii="Candara" w:hAnsi="Candara"/>
        <w:sz w:val="20"/>
        <w:szCs w:val="20"/>
      </w:rPr>
      <w:instrText xml:space="preserve"> PAGE </w:instrText>
    </w:r>
    <w:r w:rsidRPr="00B164C5">
      <w:rPr>
        <w:rStyle w:val="Seitenzahl"/>
        <w:rFonts w:ascii="Candara" w:hAnsi="Candara"/>
        <w:sz w:val="20"/>
        <w:szCs w:val="20"/>
      </w:rPr>
      <w:fldChar w:fldCharType="separate"/>
    </w:r>
    <w:r>
      <w:rPr>
        <w:rStyle w:val="Seitenzahl"/>
        <w:rFonts w:ascii="Candara" w:hAnsi="Candara"/>
        <w:sz w:val="20"/>
        <w:szCs w:val="20"/>
      </w:rPr>
      <w:t>1</w:t>
    </w:r>
    <w:r w:rsidRPr="00B164C5">
      <w:rPr>
        <w:rStyle w:val="Seitenzahl"/>
        <w:rFonts w:ascii="Candara" w:hAnsi="Candara"/>
        <w:sz w:val="20"/>
        <w:szCs w:val="20"/>
      </w:rPr>
      <w:fldChar w:fldCharType="end"/>
    </w:r>
  </w:p>
  <w:p w14:paraId="6B8C0CB7" w14:textId="77777777" w:rsidR="00DD4500" w:rsidRDefault="00720904" w:rsidP="00F414C6">
    <w:pPr>
      <w:pStyle w:val="Fuzeile"/>
      <w:tabs>
        <w:tab w:val="clear" w:pos="9072"/>
        <w:tab w:val="right" w:pos="8647"/>
      </w:tabs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2668AE" wp14:editId="478AB68C">
              <wp:simplePos x="0" y="0"/>
              <wp:positionH relativeFrom="page">
                <wp:posOffset>1008380</wp:posOffset>
              </wp:positionH>
              <wp:positionV relativeFrom="page">
                <wp:posOffset>9850755</wp:posOffset>
              </wp:positionV>
              <wp:extent cx="3463200" cy="648000"/>
              <wp:effectExtent l="0" t="0" r="0" b="0"/>
              <wp:wrapSquare wrapText="bothSides"/>
              <wp:docPr id="888862195" name="Textfeld 8888621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63200" cy="64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7EE98D01" w14:textId="77777777" w:rsidR="00720904" w:rsidRPr="00B164C5" w:rsidRDefault="00720904" w:rsidP="00720904">
                          <w:pPr>
                            <w:pStyle w:val="EinfAbs"/>
                            <w:spacing w:line="240" w:lineRule="auto"/>
                            <w:rPr>
                              <w:rFonts w:ascii="Candara" w:hAnsi="Candara" w:cs="Graebenbach Medium"/>
                              <w:b/>
                              <w:bCs/>
                              <w:color w:val="005A9A"/>
                              <w:spacing w:val="40"/>
                              <w:sz w:val="10"/>
                              <w:szCs w:val="10"/>
                              <w:lang w:val="de-AT"/>
                            </w:rPr>
                          </w:pPr>
                          <w:r w:rsidRPr="00B164C5">
                            <w:rPr>
                              <w:rFonts w:ascii="Candara" w:hAnsi="Candara" w:cs="Graebenbach Medium"/>
                              <w:b/>
                              <w:bCs/>
                              <w:color w:val="005A9A"/>
                              <w:spacing w:val="40"/>
                              <w:sz w:val="16"/>
                              <w:szCs w:val="16"/>
                              <w:lang w:val="de-AT"/>
                            </w:rPr>
                            <w:t>PRESSERÜCKFRAGEN</w:t>
                          </w:r>
                          <w:r w:rsidRPr="00B164C5">
                            <w:rPr>
                              <w:rFonts w:ascii="Candara" w:hAnsi="Candara" w:cs="Graebenbach Medium"/>
                              <w:b/>
                              <w:bCs/>
                              <w:color w:val="005A9A"/>
                              <w:spacing w:val="40"/>
                              <w:sz w:val="16"/>
                              <w:szCs w:val="16"/>
                              <w:lang w:val="de-AT"/>
                            </w:rPr>
                            <w:br/>
                          </w:r>
                        </w:p>
                        <w:p w14:paraId="60D36D6D" w14:textId="77777777" w:rsidR="00720904" w:rsidRPr="00B164C5" w:rsidRDefault="00720904" w:rsidP="00720904">
                          <w:pPr>
                            <w:pStyle w:val="EinfAbs"/>
                            <w:spacing w:line="276" w:lineRule="auto"/>
                            <w:rPr>
                              <w:rFonts w:ascii="Candara" w:hAnsi="Candara" w:cs="Graebenbach Medium"/>
                              <w:color w:val="005A9A"/>
                              <w:spacing w:val="4"/>
                              <w:sz w:val="16"/>
                              <w:szCs w:val="16"/>
                            </w:rPr>
                          </w:pPr>
                          <w:r w:rsidRPr="00B164C5">
                            <w:rPr>
                              <w:rFonts w:ascii="Candara" w:hAnsi="Candara" w:cs="Graebenbach Medium"/>
                              <w:color w:val="005A9A"/>
                              <w:spacing w:val="4"/>
                              <w:sz w:val="16"/>
                              <w:szCs w:val="16"/>
                            </w:rPr>
                            <w:t>Niederösterreich</w:t>
                          </w:r>
                          <w:r>
                            <w:rPr>
                              <w:rFonts w:ascii="Candara" w:hAnsi="Candara" w:cs="Graebenbach Medium"/>
                              <w:color w:val="005A9A"/>
                              <w:spacing w:val="4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164C5">
                            <w:rPr>
                              <w:rFonts w:ascii="Candara" w:hAnsi="Candara" w:cs="Graebenbach Medium"/>
                              <w:color w:val="005A9A"/>
                              <w:spacing w:val="4"/>
                              <w:sz w:val="16"/>
                              <w:szCs w:val="16"/>
                            </w:rPr>
                            <w:t xml:space="preserve">Werbung, </w:t>
                          </w:r>
                          <w:r>
                            <w:rPr>
                              <w:rFonts w:ascii="Candara" w:hAnsi="Candara" w:cs="Graebenbach Medium"/>
                              <w:color w:val="005A9A"/>
                              <w:spacing w:val="4"/>
                              <w:sz w:val="16"/>
                              <w:szCs w:val="16"/>
                            </w:rPr>
                            <w:t>Sophie Seeböck</w:t>
                          </w:r>
                        </w:p>
                        <w:tbl>
                          <w:tblPr>
                            <w:tblW w:w="8233" w:type="dxa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534"/>
                            <w:gridCol w:w="2699"/>
                          </w:tblGrid>
                          <w:tr w:rsidR="00720904" w:rsidRPr="005E3CC9" w14:paraId="4FA056F1" w14:textId="77777777" w:rsidTr="00D653E8">
                            <w:tc>
                              <w:tcPr>
                                <w:tcW w:w="5534" w:type="dxa"/>
                              </w:tcPr>
                              <w:p w14:paraId="2A19D76D" w14:textId="77777777" w:rsidR="00720904" w:rsidRPr="00D653E8" w:rsidRDefault="00720904" w:rsidP="00D653E8">
                                <w:pPr>
                                  <w:pStyle w:val="KeinAbsatzformat"/>
                                  <w:tabs>
                                    <w:tab w:val="right" w:pos="440"/>
                                    <w:tab w:val="left" w:pos="680"/>
                                    <w:tab w:val="right" w:pos="2720"/>
                                    <w:tab w:val="left" w:pos="2820"/>
                                  </w:tabs>
                                  <w:spacing w:line="240" w:lineRule="auto"/>
                                  <w:rPr>
                                    <w:rFonts w:ascii="Candara" w:hAnsi="Candara" w:cs="Graebenbach Regular"/>
                                    <w:color w:val="005A9A"/>
                                    <w:spacing w:val="2"/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  <w:r w:rsidRPr="00D653E8">
                                  <w:rPr>
                                    <w:rFonts w:ascii="Candara" w:hAnsi="Candara" w:cs="Graebenbach Medium"/>
                                    <w:b/>
                                    <w:bCs/>
                                    <w:color w:val="005A9A"/>
                                    <w:spacing w:val="4"/>
                                    <w:sz w:val="16"/>
                                    <w:szCs w:val="16"/>
                                    <w:lang w:val="en-US"/>
                                  </w:rPr>
                                  <w:t>Tel</w:t>
                                </w:r>
                                <w:r>
                                  <w:rPr>
                                    <w:rFonts w:ascii="Candara" w:hAnsi="Candara" w:cs="Graebenbach Medium"/>
                                    <w:b/>
                                    <w:bCs/>
                                    <w:color w:val="005A9A"/>
                                    <w:spacing w:val="4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</w:t>
                                </w:r>
                                <w:r w:rsidRPr="00D653E8">
                                  <w:rPr>
                                    <w:rFonts w:ascii="Candara" w:hAnsi="Candara" w:cs="Graebenbach Medium"/>
                                    <w:color w:val="005A9A"/>
                                    <w:spacing w:val="4"/>
                                    <w:sz w:val="16"/>
                                    <w:szCs w:val="16"/>
                                    <w:lang w:val="en-US"/>
                                  </w:rPr>
                                  <w:t xml:space="preserve">+43 (0) 2742/9000 19844     </w:t>
                                </w:r>
                                <w:r w:rsidRPr="00D653E8">
                                  <w:rPr>
                                    <w:rFonts w:ascii="Candara" w:hAnsi="Candara" w:cs="Graebenbach Medium"/>
                                    <w:b/>
                                    <w:bCs/>
                                    <w:color w:val="005A9A"/>
                                    <w:spacing w:val="4"/>
                                    <w:sz w:val="16"/>
                                    <w:szCs w:val="16"/>
                                    <w:lang w:val="en-US"/>
                                  </w:rPr>
                                  <w:t>Mail</w:t>
                                </w:r>
                                <w:r>
                                  <w:rPr>
                                    <w:b/>
                                    <w:bCs/>
                                    <w:spacing w:val="4"/>
                                    <w:lang w:val="en-US"/>
                                  </w:rPr>
                                  <w:t xml:space="preserve"> </w:t>
                                </w:r>
                                <w:hyperlink r:id="rId1" w:history="1">
                                  <w:r w:rsidRPr="00BC07D9">
                                    <w:rPr>
                                      <w:rStyle w:val="Hyperlink"/>
                                      <w:rFonts w:ascii="Candara" w:hAnsi="Candara" w:cs="Graebenbach Medium"/>
                                      <w:spacing w:val="4"/>
                                      <w:sz w:val="16"/>
                                      <w:szCs w:val="16"/>
                                      <w:lang w:val="en-US"/>
                                    </w:rPr>
                                    <w:t>s</w:t>
                                  </w:r>
                                  <w:r w:rsidRPr="00BC07D9">
                                    <w:rPr>
                                      <w:rStyle w:val="Hyperlink"/>
                                      <w:rFonts w:ascii="Candara" w:hAnsi="Candara" w:cs="Graebenbach Medium"/>
                                      <w:sz w:val="16"/>
                                      <w:szCs w:val="16"/>
                                      <w:lang w:val="en-US"/>
                                    </w:rPr>
                                    <w:t>ophie.seeboeck</w:t>
                                  </w:r>
                                  <w:r w:rsidRPr="00BC07D9">
                                    <w:rPr>
                                      <w:rStyle w:val="Hyperlink"/>
                                      <w:rFonts w:ascii="Candara" w:hAnsi="Candara" w:cs="Graebenbach Medium"/>
                                      <w:spacing w:val="4"/>
                                      <w:sz w:val="16"/>
                                      <w:szCs w:val="16"/>
                                      <w:lang w:val="en-US"/>
                                    </w:rPr>
                                    <w:t>@noe.co.at</w:t>
                                  </w:r>
                                </w:hyperlink>
                              </w:p>
                            </w:tc>
                            <w:tc>
                              <w:tcPr>
                                <w:tcW w:w="2699" w:type="dxa"/>
                              </w:tcPr>
                              <w:p w14:paraId="3C6A287F" w14:textId="77777777" w:rsidR="00720904" w:rsidRPr="00D653E8" w:rsidRDefault="00720904" w:rsidP="00D653E8">
                                <w:pPr>
                                  <w:pStyle w:val="KeinAbsatzformat"/>
                                  <w:tabs>
                                    <w:tab w:val="right" w:pos="440"/>
                                    <w:tab w:val="left" w:pos="680"/>
                                    <w:tab w:val="right" w:pos="2720"/>
                                    <w:tab w:val="left" w:pos="2820"/>
                                  </w:tabs>
                                  <w:spacing w:line="240" w:lineRule="auto"/>
                                  <w:rPr>
                                    <w:rFonts w:ascii="Candara" w:hAnsi="Candara" w:cs="Graebenbach Regular"/>
                                    <w:color w:val="005A9A"/>
                                    <w:spacing w:val="2"/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</w:tr>
                          <w:tr w:rsidR="00720904" w:rsidRPr="005E3CC9" w14:paraId="027109FC" w14:textId="77777777" w:rsidTr="00D653E8">
                            <w:tc>
                              <w:tcPr>
                                <w:tcW w:w="5534" w:type="dxa"/>
                              </w:tcPr>
                              <w:p w14:paraId="55344E57" w14:textId="77777777" w:rsidR="00720904" w:rsidRPr="00D653E8" w:rsidRDefault="00720904" w:rsidP="00D653E8">
                                <w:pPr>
                                  <w:pStyle w:val="KeinAbsatzformat"/>
                                  <w:tabs>
                                    <w:tab w:val="right" w:pos="440"/>
                                    <w:tab w:val="left" w:pos="680"/>
                                    <w:tab w:val="right" w:pos="5103"/>
                                  </w:tabs>
                                  <w:spacing w:line="240" w:lineRule="auto"/>
                                  <w:rPr>
                                    <w:rFonts w:ascii="Candara" w:hAnsi="Candara" w:cs="Graebenbach Medium"/>
                                    <w:color w:val="005A9A"/>
                                    <w:spacing w:val="4"/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699" w:type="dxa"/>
                              </w:tcPr>
                              <w:p w14:paraId="52AE43EF" w14:textId="77777777" w:rsidR="00720904" w:rsidRPr="00D653E8" w:rsidRDefault="00720904" w:rsidP="00D653E8">
                                <w:pPr>
                                  <w:pStyle w:val="KeinAbsatzformat"/>
                                  <w:tabs>
                                    <w:tab w:val="right" w:pos="440"/>
                                    <w:tab w:val="left" w:pos="680"/>
                                    <w:tab w:val="right" w:pos="2720"/>
                                    <w:tab w:val="left" w:pos="2820"/>
                                  </w:tabs>
                                  <w:spacing w:line="240" w:lineRule="auto"/>
                                  <w:rPr>
                                    <w:rFonts w:ascii="Candara" w:hAnsi="Candara" w:cs="Graebenbach Medium"/>
                                    <w:color w:val="005A9A"/>
                                    <w:spacing w:val="4"/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</w:tr>
                        </w:tbl>
                        <w:p w14:paraId="4598BA13" w14:textId="77777777" w:rsidR="00720904" w:rsidRPr="00B164C5" w:rsidRDefault="00720904" w:rsidP="00720904">
                          <w:pPr>
                            <w:rPr>
                              <w:rFonts w:ascii="Candara" w:hAnsi="Candara"/>
                              <w:color w:val="005A9A"/>
                              <w:lang w:val="en-US"/>
                            </w:rPr>
                          </w:pPr>
                        </w:p>
                        <w:p w14:paraId="0F274738" w14:textId="77777777" w:rsidR="00720904" w:rsidRPr="00B164C5" w:rsidRDefault="00720904" w:rsidP="00720904">
                          <w:pPr>
                            <w:rPr>
                              <w:color w:val="005A9A"/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72668AE" id="_x0000_t202" coordsize="21600,21600" o:spt="202" path="m,l,21600r21600,l21600,xe">
              <v:stroke joinstyle="miter"/>
              <v:path gradientshapeok="t" o:connecttype="rect"/>
            </v:shapetype>
            <v:shape id="Textfeld 888862195" o:spid="_x0000_s1026" type="#_x0000_t202" style="position:absolute;margin-left:79.4pt;margin-top:775.65pt;width:272.7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oL+HgIAAEoEAAAOAAAAZHJzL2Uyb0RvYy54bWysVE1v2zAMvQ/YfxB0X5ykWdYacYqsRYYB&#10;QVsgHXpWZCk2JomapMTOfv0o2flY11Oxi0yRTxTJ9+TZbasV2QvnazAFHQ2GlAjDoazNtqA/npef&#10;rinxgZmSKTCioAfh6e3844dZY3MxhgpUKRzBJMbnjS1oFYLNs8zzSmjmB2CFwaAEp1nArdtmpWMN&#10;ZtcqGw+H06wBV1oHXHiP3vsuSOcpv5SCh0cpvQhEFRRrC2l1ad3ENZvPWL51zFY178tg76hCs9rg&#10;padU9ywwsnP1P6l0zR14kGHAQWcgZc1F6gG7GQ1fdbOumBWpFxyOt6cx+f+Xlj/s1/bJkdB+hRYJ&#10;TE14uwL+0+Nsssb6vMfEmfrcIzo22kqn4xdbIHgQZ3s4zVO0gXB0Xk2mV0gSJRxj08n1EO2Y9Hza&#10;Oh++CdAkGgV1yFeqgO1XPnTQIyReZmBZK5U4U+YvB+bsPCKR3p8+Fxyt0G5aPBvNDZQH7NpBJwhv&#10;+bLGClbMhyfmUAFYNKo6POIiFTQFhd6ipAL3+y1/xCMxGKWkQUUV1P/aMScoUd8NUnYzmkyiBNNm&#10;8vnLGDfuMrK5jJidvgMU7Qjfj+XJjPigjqZ0oF9Q/It4K4aY4Xh3QcPRvAudzvHxcLFYJBCKzrKw&#10;MmvLj2TH+T63L8zZnoSA9D3AUXssf8VFh+2Gv9gFkHUi6jzVXjUo2ER1/7jii7jcJ9T5FzD/AwAA&#10;//8DAFBLAwQUAAYACAAAACEAEjd6x+AAAAANAQAADwAAAGRycy9kb3ducmV2LnhtbEyPzW7CMBCE&#10;75V4B2sr9VZsCKE0jYOqVr1SQX+k3ky8JBHxOooNSd+e5dTednZHs9/k69G14ox9aDxpmE0VCKTS&#10;24YqDZ8fb/crECEasqb1hBp+McC6mNzkJrN+oC2ed7ESHEIhMxrqGLtMylDW6EyY+g6JbwffOxNZ&#10;9pW0vRk43LVyrtRSOtMQf6hNhy81lsfdyWn42hx+vhfqvXp1aTf4UUlyj1Lru9vx+QlExDH+meGK&#10;z+hQMNPen8gG0bJOV4wer0M6S0Cw5UEt5iD2vFqmSQKyyOX/FsUFAAD//wMAUEsBAi0AFAAGAAgA&#10;AAAhALaDOJL+AAAA4QEAABMAAAAAAAAAAAAAAAAAAAAAAFtDb250ZW50X1R5cGVzXS54bWxQSwEC&#10;LQAUAAYACAAAACEAOP0h/9YAAACUAQAACwAAAAAAAAAAAAAAAAAvAQAAX3JlbHMvLnJlbHNQSwEC&#10;LQAUAAYACAAAACEAse6C/h4CAABKBAAADgAAAAAAAAAAAAAAAAAuAgAAZHJzL2Uyb0RvYy54bWxQ&#10;SwECLQAUAAYACAAAACEAEjd6x+AAAAANAQAADwAAAAAAAAAAAAAAAAB4BAAAZHJzL2Rvd25yZXYu&#10;eG1sUEsFBgAAAAAEAAQA8wAAAIUFAAAAAA==&#10;" filled="f" stroked="f">
              <v:textbox>
                <w:txbxContent>
                  <w:p w14:paraId="7EE98D01" w14:textId="77777777" w:rsidR="00720904" w:rsidRPr="00B164C5" w:rsidRDefault="00720904" w:rsidP="00720904">
                    <w:pPr>
                      <w:pStyle w:val="EinfAbs"/>
                      <w:spacing w:line="240" w:lineRule="auto"/>
                      <w:rPr>
                        <w:rFonts w:ascii="Candara" w:hAnsi="Candara" w:cs="Graebenbach Medium"/>
                        <w:b/>
                        <w:bCs/>
                        <w:color w:val="005A9A"/>
                        <w:spacing w:val="40"/>
                        <w:sz w:val="10"/>
                        <w:szCs w:val="10"/>
                        <w:lang w:val="de-AT"/>
                      </w:rPr>
                    </w:pPr>
                    <w:r w:rsidRPr="00B164C5">
                      <w:rPr>
                        <w:rFonts w:ascii="Candara" w:hAnsi="Candara" w:cs="Graebenbach Medium"/>
                        <w:b/>
                        <w:bCs/>
                        <w:color w:val="005A9A"/>
                        <w:spacing w:val="40"/>
                        <w:sz w:val="16"/>
                        <w:szCs w:val="16"/>
                        <w:lang w:val="de-AT"/>
                      </w:rPr>
                      <w:t>PRESSERÜCKFRAGEN</w:t>
                    </w:r>
                    <w:r w:rsidRPr="00B164C5">
                      <w:rPr>
                        <w:rFonts w:ascii="Candara" w:hAnsi="Candara" w:cs="Graebenbach Medium"/>
                        <w:b/>
                        <w:bCs/>
                        <w:color w:val="005A9A"/>
                        <w:spacing w:val="40"/>
                        <w:sz w:val="16"/>
                        <w:szCs w:val="16"/>
                        <w:lang w:val="de-AT"/>
                      </w:rPr>
                      <w:br/>
                    </w:r>
                  </w:p>
                  <w:p w14:paraId="60D36D6D" w14:textId="77777777" w:rsidR="00720904" w:rsidRPr="00B164C5" w:rsidRDefault="00720904" w:rsidP="00720904">
                    <w:pPr>
                      <w:pStyle w:val="EinfAbs"/>
                      <w:spacing w:line="276" w:lineRule="auto"/>
                      <w:rPr>
                        <w:rFonts w:ascii="Candara" w:hAnsi="Candara" w:cs="Graebenbach Medium"/>
                        <w:color w:val="005A9A"/>
                        <w:spacing w:val="4"/>
                        <w:sz w:val="16"/>
                        <w:szCs w:val="16"/>
                      </w:rPr>
                    </w:pPr>
                    <w:r w:rsidRPr="00B164C5">
                      <w:rPr>
                        <w:rFonts w:ascii="Candara" w:hAnsi="Candara" w:cs="Graebenbach Medium"/>
                        <w:color w:val="005A9A"/>
                        <w:spacing w:val="4"/>
                        <w:sz w:val="16"/>
                        <w:szCs w:val="16"/>
                      </w:rPr>
                      <w:t>Niederösterreich</w:t>
                    </w:r>
                    <w:r>
                      <w:rPr>
                        <w:rFonts w:ascii="Candara" w:hAnsi="Candara" w:cs="Graebenbach Medium"/>
                        <w:color w:val="005A9A"/>
                        <w:spacing w:val="4"/>
                        <w:sz w:val="16"/>
                        <w:szCs w:val="16"/>
                      </w:rPr>
                      <w:t xml:space="preserve"> </w:t>
                    </w:r>
                    <w:r w:rsidRPr="00B164C5">
                      <w:rPr>
                        <w:rFonts w:ascii="Candara" w:hAnsi="Candara" w:cs="Graebenbach Medium"/>
                        <w:color w:val="005A9A"/>
                        <w:spacing w:val="4"/>
                        <w:sz w:val="16"/>
                        <w:szCs w:val="16"/>
                      </w:rPr>
                      <w:t xml:space="preserve">Werbung, </w:t>
                    </w:r>
                    <w:r>
                      <w:rPr>
                        <w:rFonts w:ascii="Candara" w:hAnsi="Candara" w:cs="Graebenbach Medium"/>
                        <w:color w:val="005A9A"/>
                        <w:spacing w:val="4"/>
                        <w:sz w:val="16"/>
                        <w:szCs w:val="16"/>
                      </w:rPr>
                      <w:t>Sophie Seeböck</w:t>
                    </w:r>
                  </w:p>
                  <w:tbl>
                    <w:tblPr>
                      <w:tblW w:w="8233" w:type="dxa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5534"/>
                      <w:gridCol w:w="2699"/>
                    </w:tblGrid>
                    <w:tr w:rsidR="00720904" w:rsidRPr="005E3CC9" w14:paraId="4FA056F1" w14:textId="77777777" w:rsidTr="00D653E8">
                      <w:tc>
                        <w:tcPr>
                          <w:tcW w:w="5534" w:type="dxa"/>
                        </w:tcPr>
                        <w:p w14:paraId="2A19D76D" w14:textId="77777777" w:rsidR="00720904" w:rsidRPr="00D653E8" w:rsidRDefault="00720904" w:rsidP="00D653E8">
                          <w:pPr>
                            <w:pStyle w:val="KeinAbsatzformat"/>
                            <w:tabs>
                              <w:tab w:val="right" w:pos="440"/>
                              <w:tab w:val="left" w:pos="680"/>
                              <w:tab w:val="right" w:pos="2720"/>
                              <w:tab w:val="left" w:pos="2820"/>
                            </w:tabs>
                            <w:spacing w:line="240" w:lineRule="auto"/>
                            <w:rPr>
                              <w:rFonts w:ascii="Candara" w:hAnsi="Candara" w:cs="Graebenbach Regular"/>
                              <w:color w:val="005A9A"/>
                              <w:spacing w:val="2"/>
                              <w:sz w:val="16"/>
                              <w:szCs w:val="16"/>
                              <w:lang w:val="en-US"/>
                            </w:rPr>
                          </w:pPr>
                          <w:r w:rsidRPr="00D653E8">
                            <w:rPr>
                              <w:rFonts w:ascii="Candara" w:hAnsi="Candara" w:cs="Graebenbach Medium"/>
                              <w:b/>
                              <w:bCs/>
                              <w:color w:val="005A9A"/>
                              <w:spacing w:val="4"/>
                              <w:sz w:val="16"/>
                              <w:szCs w:val="16"/>
                              <w:lang w:val="en-US"/>
                            </w:rPr>
                            <w:t>Tel</w:t>
                          </w:r>
                          <w:r>
                            <w:rPr>
                              <w:rFonts w:ascii="Candara" w:hAnsi="Candara" w:cs="Graebenbach Medium"/>
                              <w:b/>
                              <w:bCs/>
                              <w:color w:val="005A9A"/>
                              <w:spacing w:val="4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D653E8">
                            <w:rPr>
                              <w:rFonts w:ascii="Candara" w:hAnsi="Candara" w:cs="Graebenbach Medium"/>
                              <w:color w:val="005A9A"/>
                              <w:spacing w:val="4"/>
                              <w:sz w:val="16"/>
                              <w:szCs w:val="16"/>
                              <w:lang w:val="en-US"/>
                            </w:rPr>
                            <w:t xml:space="preserve">+43 (0) 2742/9000 19844     </w:t>
                          </w:r>
                          <w:r w:rsidRPr="00D653E8">
                            <w:rPr>
                              <w:rFonts w:ascii="Candara" w:hAnsi="Candara" w:cs="Graebenbach Medium"/>
                              <w:b/>
                              <w:bCs/>
                              <w:color w:val="005A9A"/>
                              <w:spacing w:val="4"/>
                              <w:sz w:val="16"/>
                              <w:szCs w:val="16"/>
                              <w:lang w:val="en-US"/>
                            </w:rPr>
                            <w:t>Mail</w:t>
                          </w:r>
                          <w:r>
                            <w:rPr>
                              <w:b/>
                              <w:bCs/>
                              <w:spacing w:val="4"/>
                              <w:lang w:val="en-US"/>
                            </w:rPr>
                            <w:t xml:space="preserve"> </w:t>
                          </w:r>
                          <w:hyperlink r:id="rId2" w:history="1">
                            <w:r w:rsidRPr="00BC07D9">
                              <w:rPr>
                                <w:rStyle w:val="Hyperlink"/>
                                <w:rFonts w:ascii="Candara" w:hAnsi="Candara" w:cs="Graebenbach Medium"/>
                                <w:spacing w:val="4"/>
                                <w:sz w:val="16"/>
                                <w:szCs w:val="16"/>
                                <w:lang w:val="en-US"/>
                              </w:rPr>
                              <w:t>s</w:t>
                            </w:r>
                            <w:r w:rsidRPr="00BC07D9">
                              <w:rPr>
                                <w:rStyle w:val="Hyperlink"/>
                                <w:rFonts w:ascii="Candara" w:hAnsi="Candara" w:cs="Graebenbach Medium"/>
                                <w:sz w:val="16"/>
                                <w:szCs w:val="16"/>
                                <w:lang w:val="en-US"/>
                              </w:rPr>
                              <w:t>ophie.seeboeck</w:t>
                            </w:r>
                            <w:r w:rsidRPr="00BC07D9">
                              <w:rPr>
                                <w:rStyle w:val="Hyperlink"/>
                                <w:rFonts w:ascii="Candara" w:hAnsi="Candara" w:cs="Graebenbach Medium"/>
                                <w:spacing w:val="4"/>
                                <w:sz w:val="16"/>
                                <w:szCs w:val="16"/>
                                <w:lang w:val="en-US"/>
                              </w:rPr>
                              <w:t>@noe.co.at</w:t>
                            </w:r>
                          </w:hyperlink>
                        </w:p>
                      </w:tc>
                      <w:tc>
                        <w:tcPr>
                          <w:tcW w:w="2699" w:type="dxa"/>
                        </w:tcPr>
                        <w:p w14:paraId="3C6A287F" w14:textId="77777777" w:rsidR="00720904" w:rsidRPr="00D653E8" w:rsidRDefault="00720904" w:rsidP="00D653E8">
                          <w:pPr>
                            <w:pStyle w:val="KeinAbsatzformat"/>
                            <w:tabs>
                              <w:tab w:val="right" w:pos="440"/>
                              <w:tab w:val="left" w:pos="680"/>
                              <w:tab w:val="right" w:pos="2720"/>
                              <w:tab w:val="left" w:pos="2820"/>
                            </w:tabs>
                            <w:spacing w:line="240" w:lineRule="auto"/>
                            <w:rPr>
                              <w:rFonts w:ascii="Candara" w:hAnsi="Candara" w:cs="Graebenbach Regular"/>
                              <w:color w:val="005A9A"/>
                              <w:spacing w:val="2"/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</w:tr>
                    <w:tr w:rsidR="00720904" w:rsidRPr="005E3CC9" w14:paraId="027109FC" w14:textId="77777777" w:rsidTr="00D653E8">
                      <w:tc>
                        <w:tcPr>
                          <w:tcW w:w="5534" w:type="dxa"/>
                        </w:tcPr>
                        <w:p w14:paraId="55344E57" w14:textId="77777777" w:rsidR="00720904" w:rsidRPr="00D653E8" w:rsidRDefault="00720904" w:rsidP="00D653E8">
                          <w:pPr>
                            <w:pStyle w:val="KeinAbsatzformat"/>
                            <w:tabs>
                              <w:tab w:val="right" w:pos="440"/>
                              <w:tab w:val="left" w:pos="680"/>
                              <w:tab w:val="right" w:pos="5103"/>
                            </w:tabs>
                            <w:spacing w:line="240" w:lineRule="auto"/>
                            <w:rPr>
                              <w:rFonts w:ascii="Candara" w:hAnsi="Candara" w:cs="Graebenbach Medium"/>
                              <w:color w:val="005A9A"/>
                              <w:spacing w:val="4"/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2699" w:type="dxa"/>
                        </w:tcPr>
                        <w:p w14:paraId="52AE43EF" w14:textId="77777777" w:rsidR="00720904" w:rsidRPr="00D653E8" w:rsidRDefault="00720904" w:rsidP="00D653E8">
                          <w:pPr>
                            <w:pStyle w:val="KeinAbsatzformat"/>
                            <w:tabs>
                              <w:tab w:val="right" w:pos="440"/>
                              <w:tab w:val="left" w:pos="680"/>
                              <w:tab w:val="right" w:pos="2720"/>
                              <w:tab w:val="left" w:pos="2820"/>
                            </w:tabs>
                            <w:spacing w:line="240" w:lineRule="auto"/>
                            <w:rPr>
                              <w:rFonts w:ascii="Candara" w:hAnsi="Candara" w:cs="Graebenbach Medium"/>
                              <w:color w:val="005A9A"/>
                              <w:spacing w:val="4"/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</w:tr>
                  </w:tbl>
                  <w:p w14:paraId="4598BA13" w14:textId="77777777" w:rsidR="00720904" w:rsidRPr="00B164C5" w:rsidRDefault="00720904" w:rsidP="00720904">
                    <w:pPr>
                      <w:rPr>
                        <w:rFonts w:ascii="Candara" w:hAnsi="Candara"/>
                        <w:color w:val="005A9A"/>
                        <w:lang w:val="en-US"/>
                      </w:rPr>
                    </w:pPr>
                  </w:p>
                  <w:p w14:paraId="0F274738" w14:textId="77777777" w:rsidR="00720904" w:rsidRPr="00B164C5" w:rsidRDefault="00720904" w:rsidP="00720904">
                    <w:pPr>
                      <w:rPr>
                        <w:color w:val="005A9A"/>
                        <w:lang w:val="en-US"/>
                      </w:rPr>
                    </w:pP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30F04" w14:textId="77777777" w:rsidR="009D2D6D" w:rsidRDefault="009D2D6D" w:rsidP="00B164C5">
    <w:pPr>
      <w:pStyle w:val="Fuzeile"/>
      <w:framePr w:w="677" w:h="260" w:hRule="exact" w:wrap="none" w:vAnchor="text" w:hAnchor="page" w:x="10592" w:y="-166"/>
      <w:ind w:left="-766" w:right="-766" w:firstLine="1277"/>
      <w:rPr>
        <w:rStyle w:val="Seitenzahl"/>
      </w:rPr>
    </w:pPr>
    <w:r w:rsidRPr="00B164C5">
      <w:rPr>
        <w:rStyle w:val="Seitenzahl"/>
        <w:rFonts w:ascii="Candara" w:hAnsi="Candara"/>
        <w:sz w:val="20"/>
        <w:szCs w:val="20"/>
      </w:rPr>
      <w:fldChar w:fldCharType="begin"/>
    </w:r>
    <w:r w:rsidRPr="00B164C5">
      <w:rPr>
        <w:rStyle w:val="Seitenzahl"/>
        <w:rFonts w:ascii="Candara" w:hAnsi="Candara"/>
        <w:sz w:val="20"/>
        <w:szCs w:val="20"/>
      </w:rPr>
      <w:instrText xml:space="preserve"> PAGE </w:instrText>
    </w:r>
    <w:r w:rsidRPr="00B164C5">
      <w:rPr>
        <w:rStyle w:val="Seitenzahl"/>
        <w:rFonts w:ascii="Candara" w:hAnsi="Candara"/>
        <w:sz w:val="20"/>
        <w:szCs w:val="20"/>
      </w:rPr>
      <w:fldChar w:fldCharType="separate"/>
    </w:r>
    <w:r w:rsidRPr="00B164C5">
      <w:rPr>
        <w:rStyle w:val="Seitenzahl"/>
        <w:rFonts w:ascii="Candara" w:hAnsi="Candara"/>
        <w:sz w:val="20"/>
        <w:szCs w:val="20"/>
      </w:rPr>
      <w:t>2</w:t>
    </w:r>
    <w:r w:rsidRPr="00B164C5">
      <w:rPr>
        <w:rStyle w:val="Seitenzahl"/>
        <w:rFonts w:ascii="Candara" w:hAnsi="Candara"/>
        <w:sz w:val="20"/>
        <w:szCs w:val="20"/>
      </w:rPr>
      <w:fldChar w:fldCharType="end"/>
    </w:r>
  </w:p>
  <w:p w14:paraId="3D43F73A" w14:textId="77777777" w:rsidR="009D2D6D" w:rsidRDefault="003A6820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98E582A" wp14:editId="64D9499A">
              <wp:simplePos x="0" y="0"/>
              <wp:positionH relativeFrom="page">
                <wp:posOffset>1007110</wp:posOffset>
              </wp:positionH>
              <wp:positionV relativeFrom="page">
                <wp:posOffset>9850755</wp:posOffset>
              </wp:positionV>
              <wp:extent cx="3463200" cy="648000"/>
              <wp:effectExtent l="0" t="0" r="0" b="0"/>
              <wp:wrapSquare wrapText="bothSides"/>
              <wp:docPr id="1" name="Textfeld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63200" cy="64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73B1EABD" w14:textId="77777777" w:rsidR="00B164C5" w:rsidRPr="00B164C5" w:rsidRDefault="00B164C5" w:rsidP="00B164C5">
                          <w:pPr>
                            <w:pStyle w:val="EinfAbs"/>
                            <w:spacing w:line="240" w:lineRule="auto"/>
                            <w:rPr>
                              <w:rFonts w:ascii="Candara" w:hAnsi="Candara" w:cs="Graebenbach Medium"/>
                              <w:b/>
                              <w:bCs/>
                              <w:color w:val="005A9A"/>
                              <w:spacing w:val="40"/>
                              <w:sz w:val="10"/>
                              <w:szCs w:val="10"/>
                              <w:lang w:val="de-AT"/>
                            </w:rPr>
                          </w:pPr>
                          <w:r w:rsidRPr="00B164C5">
                            <w:rPr>
                              <w:rFonts w:ascii="Candara" w:hAnsi="Candara" w:cs="Graebenbach Medium"/>
                              <w:b/>
                              <w:bCs/>
                              <w:color w:val="005A9A"/>
                              <w:spacing w:val="40"/>
                              <w:sz w:val="16"/>
                              <w:szCs w:val="16"/>
                              <w:lang w:val="de-AT"/>
                            </w:rPr>
                            <w:t>PRESSERÜCKFRAGEN</w:t>
                          </w:r>
                          <w:r w:rsidRPr="00B164C5">
                            <w:rPr>
                              <w:rFonts w:ascii="Candara" w:hAnsi="Candara" w:cs="Graebenbach Medium"/>
                              <w:b/>
                              <w:bCs/>
                              <w:color w:val="005A9A"/>
                              <w:spacing w:val="40"/>
                              <w:sz w:val="16"/>
                              <w:szCs w:val="16"/>
                              <w:lang w:val="de-AT"/>
                            </w:rPr>
                            <w:br/>
                          </w:r>
                        </w:p>
                        <w:p w14:paraId="0B875684" w14:textId="77777777" w:rsidR="00B164C5" w:rsidRPr="00B164C5" w:rsidRDefault="00B164C5" w:rsidP="00B164C5">
                          <w:pPr>
                            <w:pStyle w:val="EinfAbs"/>
                            <w:spacing w:line="276" w:lineRule="auto"/>
                            <w:rPr>
                              <w:rFonts w:ascii="Candara" w:hAnsi="Candara" w:cs="Graebenbach Medium"/>
                              <w:color w:val="005A9A"/>
                              <w:spacing w:val="4"/>
                              <w:sz w:val="16"/>
                              <w:szCs w:val="16"/>
                            </w:rPr>
                          </w:pPr>
                          <w:r w:rsidRPr="00B164C5">
                            <w:rPr>
                              <w:rFonts w:ascii="Candara" w:hAnsi="Candara" w:cs="Graebenbach Medium"/>
                              <w:color w:val="005A9A"/>
                              <w:spacing w:val="4"/>
                              <w:sz w:val="16"/>
                              <w:szCs w:val="16"/>
                            </w:rPr>
                            <w:t>Niederösterreich</w:t>
                          </w:r>
                          <w:r w:rsidR="003B5609">
                            <w:rPr>
                              <w:rFonts w:ascii="Candara" w:hAnsi="Candara" w:cs="Graebenbach Medium"/>
                              <w:color w:val="005A9A"/>
                              <w:spacing w:val="4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164C5">
                            <w:rPr>
                              <w:rFonts w:ascii="Candara" w:hAnsi="Candara" w:cs="Graebenbach Medium"/>
                              <w:color w:val="005A9A"/>
                              <w:spacing w:val="4"/>
                              <w:sz w:val="16"/>
                              <w:szCs w:val="16"/>
                            </w:rPr>
                            <w:t xml:space="preserve">Werbung, </w:t>
                          </w:r>
                          <w:r w:rsidR="000409A7">
                            <w:rPr>
                              <w:rFonts w:ascii="Candara" w:hAnsi="Candara" w:cs="Graebenbach Medium"/>
                              <w:color w:val="005A9A"/>
                              <w:spacing w:val="4"/>
                              <w:sz w:val="16"/>
                              <w:szCs w:val="16"/>
                            </w:rPr>
                            <w:t>Sophie Seeböck</w:t>
                          </w:r>
                        </w:p>
                        <w:tbl>
                          <w:tblPr>
                            <w:tblW w:w="8233" w:type="dxa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534"/>
                            <w:gridCol w:w="2699"/>
                          </w:tblGrid>
                          <w:tr w:rsidR="00B164C5" w:rsidRPr="005E3CC9" w14:paraId="4F1ADA44" w14:textId="77777777" w:rsidTr="00D653E8">
                            <w:tc>
                              <w:tcPr>
                                <w:tcW w:w="5534" w:type="dxa"/>
                              </w:tcPr>
                              <w:p w14:paraId="620EB12F" w14:textId="77777777" w:rsidR="00B164C5" w:rsidRPr="00D653E8" w:rsidRDefault="00B164C5" w:rsidP="00D653E8">
                                <w:pPr>
                                  <w:pStyle w:val="KeinAbsatzformat"/>
                                  <w:tabs>
                                    <w:tab w:val="right" w:pos="440"/>
                                    <w:tab w:val="left" w:pos="680"/>
                                    <w:tab w:val="right" w:pos="2720"/>
                                    <w:tab w:val="left" w:pos="2820"/>
                                  </w:tabs>
                                  <w:spacing w:line="240" w:lineRule="auto"/>
                                  <w:rPr>
                                    <w:rFonts w:ascii="Candara" w:hAnsi="Candara" w:cs="Graebenbach Regular"/>
                                    <w:color w:val="005A9A"/>
                                    <w:spacing w:val="2"/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  <w:r w:rsidRPr="00D653E8">
                                  <w:rPr>
                                    <w:rFonts w:ascii="Candara" w:hAnsi="Candara" w:cs="Graebenbach Medium"/>
                                    <w:b/>
                                    <w:bCs/>
                                    <w:color w:val="005A9A"/>
                                    <w:spacing w:val="4"/>
                                    <w:sz w:val="16"/>
                                    <w:szCs w:val="16"/>
                                    <w:lang w:val="en-US"/>
                                  </w:rPr>
                                  <w:t>Tel</w:t>
                                </w:r>
                                <w:r w:rsidR="003A6820">
                                  <w:rPr>
                                    <w:rFonts w:ascii="Candara" w:hAnsi="Candara" w:cs="Graebenbach Medium"/>
                                    <w:b/>
                                    <w:bCs/>
                                    <w:color w:val="005A9A"/>
                                    <w:spacing w:val="4"/>
                                    <w:sz w:val="16"/>
                                    <w:szCs w:val="16"/>
                                    <w:lang w:val="en-US"/>
                                  </w:rPr>
                                  <w:t xml:space="preserve"> </w:t>
                                </w:r>
                                <w:r w:rsidRPr="00D653E8">
                                  <w:rPr>
                                    <w:rFonts w:ascii="Candara" w:hAnsi="Candara" w:cs="Graebenbach Medium"/>
                                    <w:color w:val="005A9A"/>
                                    <w:spacing w:val="4"/>
                                    <w:sz w:val="16"/>
                                    <w:szCs w:val="16"/>
                                    <w:lang w:val="en-US"/>
                                  </w:rPr>
                                  <w:t xml:space="preserve">+43 (0) 2742/9000 19844     </w:t>
                                </w:r>
                                <w:r w:rsidRPr="00D653E8">
                                  <w:rPr>
                                    <w:rFonts w:ascii="Candara" w:hAnsi="Candara" w:cs="Graebenbach Medium"/>
                                    <w:b/>
                                    <w:bCs/>
                                    <w:color w:val="005A9A"/>
                                    <w:spacing w:val="4"/>
                                    <w:sz w:val="16"/>
                                    <w:szCs w:val="16"/>
                                    <w:lang w:val="en-US"/>
                                  </w:rPr>
                                  <w:t>Mail</w:t>
                                </w:r>
                                <w:r w:rsidR="003A6820">
                                  <w:rPr>
                                    <w:b/>
                                    <w:bCs/>
                                    <w:spacing w:val="4"/>
                                    <w:lang w:val="en-US"/>
                                  </w:rPr>
                                  <w:t xml:space="preserve"> </w:t>
                                </w:r>
                                <w:hyperlink r:id="rId1" w:history="1">
                                  <w:r w:rsidR="000409A7" w:rsidRPr="00BC07D9">
                                    <w:rPr>
                                      <w:rStyle w:val="Hyperlink"/>
                                      <w:rFonts w:ascii="Candara" w:hAnsi="Candara" w:cs="Graebenbach Medium"/>
                                      <w:spacing w:val="4"/>
                                      <w:sz w:val="16"/>
                                      <w:szCs w:val="16"/>
                                      <w:lang w:val="en-US"/>
                                    </w:rPr>
                                    <w:t>s</w:t>
                                  </w:r>
                                  <w:r w:rsidR="000409A7" w:rsidRPr="00BC07D9">
                                    <w:rPr>
                                      <w:rStyle w:val="Hyperlink"/>
                                      <w:rFonts w:ascii="Candara" w:hAnsi="Candara" w:cs="Graebenbach Medium"/>
                                      <w:sz w:val="16"/>
                                      <w:szCs w:val="16"/>
                                      <w:lang w:val="en-US"/>
                                    </w:rPr>
                                    <w:t>ophie.seeboeck</w:t>
                                  </w:r>
                                  <w:r w:rsidR="000409A7" w:rsidRPr="00BC07D9">
                                    <w:rPr>
                                      <w:rStyle w:val="Hyperlink"/>
                                      <w:rFonts w:ascii="Candara" w:hAnsi="Candara" w:cs="Graebenbach Medium"/>
                                      <w:spacing w:val="4"/>
                                      <w:sz w:val="16"/>
                                      <w:szCs w:val="16"/>
                                      <w:lang w:val="en-US"/>
                                    </w:rPr>
                                    <w:t>@noe.co.at</w:t>
                                  </w:r>
                                </w:hyperlink>
                              </w:p>
                            </w:tc>
                            <w:tc>
                              <w:tcPr>
                                <w:tcW w:w="2699" w:type="dxa"/>
                              </w:tcPr>
                              <w:p w14:paraId="68B050DB" w14:textId="77777777" w:rsidR="00B164C5" w:rsidRPr="00D653E8" w:rsidRDefault="00B164C5" w:rsidP="00D653E8">
                                <w:pPr>
                                  <w:pStyle w:val="KeinAbsatzformat"/>
                                  <w:tabs>
                                    <w:tab w:val="right" w:pos="440"/>
                                    <w:tab w:val="left" w:pos="680"/>
                                    <w:tab w:val="right" w:pos="2720"/>
                                    <w:tab w:val="left" w:pos="2820"/>
                                  </w:tabs>
                                  <w:spacing w:line="240" w:lineRule="auto"/>
                                  <w:rPr>
                                    <w:rFonts w:ascii="Candara" w:hAnsi="Candara" w:cs="Graebenbach Regular"/>
                                    <w:color w:val="005A9A"/>
                                    <w:spacing w:val="2"/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</w:tr>
                          <w:tr w:rsidR="00B164C5" w:rsidRPr="005E3CC9" w14:paraId="4FFDA822" w14:textId="77777777" w:rsidTr="00D653E8">
                            <w:tc>
                              <w:tcPr>
                                <w:tcW w:w="5534" w:type="dxa"/>
                              </w:tcPr>
                              <w:p w14:paraId="54345472" w14:textId="77777777" w:rsidR="00B164C5" w:rsidRPr="00D653E8" w:rsidRDefault="00B164C5" w:rsidP="00D653E8">
                                <w:pPr>
                                  <w:pStyle w:val="KeinAbsatzformat"/>
                                  <w:tabs>
                                    <w:tab w:val="right" w:pos="440"/>
                                    <w:tab w:val="left" w:pos="680"/>
                                    <w:tab w:val="right" w:pos="5103"/>
                                  </w:tabs>
                                  <w:spacing w:line="240" w:lineRule="auto"/>
                                  <w:rPr>
                                    <w:rFonts w:ascii="Candara" w:hAnsi="Candara" w:cs="Graebenbach Medium"/>
                                    <w:color w:val="005A9A"/>
                                    <w:spacing w:val="4"/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699" w:type="dxa"/>
                              </w:tcPr>
                              <w:p w14:paraId="769868E9" w14:textId="77777777" w:rsidR="00B164C5" w:rsidRPr="00D653E8" w:rsidRDefault="00B164C5" w:rsidP="00D653E8">
                                <w:pPr>
                                  <w:pStyle w:val="KeinAbsatzformat"/>
                                  <w:tabs>
                                    <w:tab w:val="right" w:pos="440"/>
                                    <w:tab w:val="left" w:pos="680"/>
                                    <w:tab w:val="right" w:pos="2720"/>
                                    <w:tab w:val="left" w:pos="2820"/>
                                  </w:tabs>
                                  <w:spacing w:line="240" w:lineRule="auto"/>
                                  <w:rPr>
                                    <w:rFonts w:ascii="Candara" w:hAnsi="Candara" w:cs="Graebenbach Medium"/>
                                    <w:color w:val="005A9A"/>
                                    <w:spacing w:val="4"/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</w:tr>
                        </w:tbl>
                        <w:p w14:paraId="5127F2FF" w14:textId="77777777" w:rsidR="00B164C5" w:rsidRPr="00B164C5" w:rsidRDefault="00B164C5" w:rsidP="00B164C5">
                          <w:pPr>
                            <w:rPr>
                              <w:rFonts w:ascii="Candara" w:hAnsi="Candara"/>
                              <w:color w:val="005A9A"/>
                              <w:lang w:val="en-US"/>
                            </w:rPr>
                          </w:pPr>
                        </w:p>
                        <w:p w14:paraId="04A207E4" w14:textId="77777777" w:rsidR="00F414C6" w:rsidRPr="00B164C5" w:rsidRDefault="00F414C6" w:rsidP="00F414C6">
                          <w:pPr>
                            <w:rPr>
                              <w:color w:val="005A9A"/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8E582A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7" type="#_x0000_t202" style="position:absolute;margin-left:79.3pt;margin-top:775.65pt;width:272.7pt;height:51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GOxIgIAAFEEAAAOAAAAZHJzL2Uyb0RvYy54bWysVE1v2zAMvQ/YfxB0X5ykWdYacYqsRYYB&#10;QVsgHXpWZCk2JomapMTOfv0o2flY11OxC02RFEXyPXp222pF9sL5GkxBR4MhJcJwKGuzLeiP5+Wn&#10;a0p8YKZkCowo6EF4ejv/+GHW2FyMoQJVCkcwifF5YwtahWDzLPO8Epr5AVhh0CnBaRbw6LZZ6ViD&#10;2bXKxsPhNGvAldYBF96j9b5z0nnKL6Xg4VFKLwJRBcXaQpIuyU2U2XzG8q1jtqp5XwZ7RxWa1QYf&#10;PaW6Z4GRnav/SaVr7sCDDAMOOgMpay5SD9jNaPiqm3XFrEi94HC8PY3J/7+0/GG/tk+OhPYrtAhg&#10;asLbFfCfHmeTNdbnfUycqc89RsdGW+l0/GILBC/ibA+neYo2EI7Gq8n0CkGihKNvOrkeoh6Tnm9b&#10;58M3AZpEpaAO8UoVsP3Khy70GBIfM7CslUqYKfOXAXN2FpFA72+fC45aaDctqcvYJaaIlg2UB2ze&#10;QccLb/myxkJWzIcn5pAIWDuSOzyikAqagkKvUVKB+/2WPcYjPuilpEFiFdT/2jEnKFHfDSJ3M5pM&#10;IhPTYfL5yxgP7tKzufSYnb4D5O4I18jypMb4oI6qdKBfcAcW8VV0McPx7YKGo3oXOrrjDnGxWKQg&#10;5J5lYWXWlh8xj2N+bl+Ysz0WAVF8gCMFWf4Kki62w2CxCyDrhNd5qj15kLcJ8X7H4mJcnlPU+U8w&#10;/wMAAP//AwBQSwMEFAAGAAgAAAAhADOPL7rfAAAADQEAAA8AAABkcnMvZG93bnJldi54bWxMj0FP&#10;wzAMhe9I/IfISNxYsnUtozSdEIgriG0gccsar63WOFWTreXf453g5mc/PX+vWE+uE2ccQutJw3ym&#10;QCBV3rZUa9htX+9WIEI0ZE3nCTX8YIB1eX1VmNz6kT7wvIm14BAKudHQxNjnUoaqQWfCzPdIfDv4&#10;wZnIcqilHczI4a6TC6Uy6UxL/KExPT43WB03J6fh8+3w/bVU7/WLS/vRT0qSe5Ba395MT48gIk7x&#10;zwwXfEaHkpn2/kQ2iI51usrYehnSeQKCLfdqyfX2vMrSJAFZFvJ/i/IXAAD//wMAUEsBAi0AFAAG&#10;AAgAAAAhALaDOJL+AAAA4QEAABMAAAAAAAAAAAAAAAAAAAAAAFtDb250ZW50X1R5cGVzXS54bWxQ&#10;SwECLQAUAAYACAAAACEAOP0h/9YAAACUAQAACwAAAAAAAAAAAAAAAAAvAQAAX3JlbHMvLnJlbHNQ&#10;SwECLQAUAAYACAAAACEAfuBjsSICAABRBAAADgAAAAAAAAAAAAAAAAAuAgAAZHJzL2Uyb0RvYy54&#10;bWxQSwECLQAUAAYACAAAACEAM48vut8AAAANAQAADwAAAAAAAAAAAAAAAAB8BAAAZHJzL2Rvd25y&#10;ZXYueG1sUEsFBgAAAAAEAAQA8wAAAIgFAAAAAA==&#10;" filled="f" stroked="f">
              <v:textbox>
                <w:txbxContent>
                  <w:p w14:paraId="73B1EABD" w14:textId="77777777" w:rsidR="00B164C5" w:rsidRPr="00B164C5" w:rsidRDefault="00B164C5" w:rsidP="00B164C5">
                    <w:pPr>
                      <w:pStyle w:val="EinfAbs"/>
                      <w:spacing w:line="240" w:lineRule="auto"/>
                      <w:rPr>
                        <w:rFonts w:ascii="Candara" w:hAnsi="Candara" w:cs="Graebenbach Medium"/>
                        <w:b/>
                        <w:bCs/>
                        <w:color w:val="005A9A"/>
                        <w:spacing w:val="40"/>
                        <w:sz w:val="10"/>
                        <w:szCs w:val="10"/>
                        <w:lang w:val="de-AT"/>
                      </w:rPr>
                    </w:pPr>
                    <w:r w:rsidRPr="00B164C5">
                      <w:rPr>
                        <w:rFonts w:ascii="Candara" w:hAnsi="Candara" w:cs="Graebenbach Medium"/>
                        <w:b/>
                        <w:bCs/>
                        <w:color w:val="005A9A"/>
                        <w:spacing w:val="40"/>
                        <w:sz w:val="16"/>
                        <w:szCs w:val="16"/>
                        <w:lang w:val="de-AT"/>
                      </w:rPr>
                      <w:t>PRESSERÜCKFRAGEN</w:t>
                    </w:r>
                    <w:r w:rsidRPr="00B164C5">
                      <w:rPr>
                        <w:rFonts w:ascii="Candara" w:hAnsi="Candara" w:cs="Graebenbach Medium"/>
                        <w:b/>
                        <w:bCs/>
                        <w:color w:val="005A9A"/>
                        <w:spacing w:val="40"/>
                        <w:sz w:val="16"/>
                        <w:szCs w:val="16"/>
                        <w:lang w:val="de-AT"/>
                      </w:rPr>
                      <w:br/>
                    </w:r>
                  </w:p>
                  <w:p w14:paraId="0B875684" w14:textId="77777777" w:rsidR="00B164C5" w:rsidRPr="00B164C5" w:rsidRDefault="00B164C5" w:rsidP="00B164C5">
                    <w:pPr>
                      <w:pStyle w:val="EinfAbs"/>
                      <w:spacing w:line="276" w:lineRule="auto"/>
                      <w:rPr>
                        <w:rFonts w:ascii="Candara" w:hAnsi="Candara" w:cs="Graebenbach Medium"/>
                        <w:color w:val="005A9A"/>
                        <w:spacing w:val="4"/>
                        <w:sz w:val="16"/>
                        <w:szCs w:val="16"/>
                      </w:rPr>
                    </w:pPr>
                    <w:r w:rsidRPr="00B164C5">
                      <w:rPr>
                        <w:rFonts w:ascii="Candara" w:hAnsi="Candara" w:cs="Graebenbach Medium"/>
                        <w:color w:val="005A9A"/>
                        <w:spacing w:val="4"/>
                        <w:sz w:val="16"/>
                        <w:szCs w:val="16"/>
                      </w:rPr>
                      <w:t>Niederösterreich</w:t>
                    </w:r>
                    <w:r w:rsidR="003B5609">
                      <w:rPr>
                        <w:rFonts w:ascii="Candara" w:hAnsi="Candara" w:cs="Graebenbach Medium"/>
                        <w:color w:val="005A9A"/>
                        <w:spacing w:val="4"/>
                        <w:sz w:val="16"/>
                        <w:szCs w:val="16"/>
                      </w:rPr>
                      <w:t xml:space="preserve"> </w:t>
                    </w:r>
                    <w:r w:rsidRPr="00B164C5">
                      <w:rPr>
                        <w:rFonts w:ascii="Candara" w:hAnsi="Candara" w:cs="Graebenbach Medium"/>
                        <w:color w:val="005A9A"/>
                        <w:spacing w:val="4"/>
                        <w:sz w:val="16"/>
                        <w:szCs w:val="16"/>
                      </w:rPr>
                      <w:t xml:space="preserve">Werbung, </w:t>
                    </w:r>
                    <w:r w:rsidR="000409A7">
                      <w:rPr>
                        <w:rFonts w:ascii="Candara" w:hAnsi="Candara" w:cs="Graebenbach Medium"/>
                        <w:color w:val="005A9A"/>
                        <w:spacing w:val="4"/>
                        <w:sz w:val="16"/>
                        <w:szCs w:val="16"/>
                      </w:rPr>
                      <w:t>Sophie Seeböck</w:t>
                    </w:r>
                  </w:p>
                  <w:tbl>
                    <w:tblPr>
                      <w:tblW w:w="8233" w:type="dxa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5534"/>
                      <w:gridCol w:w="2699"/>
                    </w:tblGrid>
                    <w:tr w:rsidR="00B164C5" w:rsidRPr="005E3CC9" w14:paraId="4F1ADA44" w14:textId="77777777" w:rsidTr="00D653E8">
                      <w:tc>
                        <w:tcPr>
                          <w:tcW w:w="5534" w:type="dxa"/>
                        </w:tcPr>
                        <w:p w14:paraId="620EB12F" w14:textId="77777777" w:rsidR="00B164C5" w:rsidRPr="00D653E8" w:rsidRDefault="00B164C5" w:rsidP="00D653E8">
                          <w:pPr>
                            <w:pStyle w:val="KeinAbsatzformat"/>
                            <w:tabs>
                              <w:tab w:val="right" w:pos="440"/>
                              <w:tab w:val="left" w:pos="680"/>
                              <w:tab w:val="right" w:pos="2720"/>
                              <w:tab w:val="left" w:pos="2820"/>
                            </w:tabs>
                            <w:spacing w:line="240" w:lineRule="auto"/>
                            <w:rPr>
                              <w:rFonts w:ascii="Candara" w:hAnsi="Candara" w:cs="Graebenbach Regular"/>
                              <w:color w:val="005A9A"/>
                              <w:spacing w:val="2"/>
                              <w:sz w:val="16"/>
                              <w:szCs w:val="16"/>
                              <w:lang w:val="en-US"/>
                            </w:rPr>
                          </w:pPr>
                          <w:r w:rsidRPr="00D653E8">
                            <w:rPr>
                              <w:rFonts w:ascii="Candara" w:hAnsi="Candara" w:cs="Graebenbach Medium"/>
                              <w:b/>
                              <w:bCs/>
                              <w:color w:val="005A9A"/>
                              <w:spacing w:val="4"/>
                              <w:sz w:val="16"/>
                              <w:szCs w:val="16"/>
                              <w:lang w:val="en-US"/>
                            </w:rPr>
                            <w:t>Tel</w:t>
                          </w:r>
                          <w:r w:rsidR="003A6820">
                            <w:rPr>
                              <w:rFonts w:ascii="Candara" w:hAnsi="Candara" w:cs="Graebenbach Medium"/>
                              <w:b/>
                              <w:bCs/>
                              <w:color w:val="005A9A"/>
                              <w:spacing w:val="4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D653E8">
                            <w:rPr>
                              <w:rFonts w:ascii="Candara" w:hAnsi="Candara" w:cs="Graebenbach Medium"/>
                              <w:color w:val="005A9A"/>
                              <w:spacing w:val="4"/>
                              <w:sz w:val="16"/>
                              <w:szCs w:val="16"/>
                              <w:lang w:val="en-US"/>
                            </w:rPr>
                            <w:t xml:space="preserve">+43 (0) 2742/9000 19844     </w:t>
                          </w:r>
                          <w:r w:rsidRPr="00D653E8">
                            <w:rPr>
                              <w:rFonts w:ascii="Candara" w:hAnsi="Candara" w:cs="Graebenbach Medium"/>
                              <w:b/>
                              <w:bCs/>
                              <w:color w:val="005A9A"/>
                              <w:spacing w:val="4"/>
                              <w:sz w:val="16"/>
                              <w:szCs w:val="16"/>
                              <w:lang w:val="en-US"/>
                            </w:rPr>
                            <w:t>Mail</w:t>
                          </w:r>
                          <w:r w:rsidR="003A6820">
                            <w:rPr>
                              <w:b/>
                              <w:bCs/>
                              <w:spacing w:val="4"/>
                              <w:lang w:val="en-US"/>
                            </w:rPr>
                            <w:t xml:space="preserve"> </w:t>
                          </w:r>
                          <w:hyperlink r:id="rId2" w:history="1">
                            <w:r w:rsidR="000409A7" w:rsidRPr="00BC07D9">
                              <w:rPr>
                                <w:rStyle w:val="Hyperlink"/>
                                <w:rFonts w:ascii="Candara" w:hAnsi="Candara" w:cs="Graebenbach Medium"/>
                                <w:spacing w:val="4"/>
                                <w:sz w:val="16"/>
                                <w:szCs w:val="16"/>
                                <w:lang w:val="en-US"/>
                              </w:rPr>
                              <w:t>s</w:t>
                            </w:r>
                            <w:r w:rsidR="000409A7" w:rsidRPr="00BC07D9">
                              <w:rPr>
                                <w:rStyle w:val="Hyperlink"/>
                                <w:rFonts w:ascii="Candara" w:hAnsi="Candara" w:cs="Graebenbach Medium"/>
                                <w:sz w:val="16"/>
                                <w:szCs w:val="16"/>
                                <w:lang w:val="en-US"/>
                              </w:rPr>
                              <w:t>ophie.seeboeck</w:t>
                            </w:r>
                            <w:r w:rsidR="000409A7" w:rsidRPr="00BC07D9">
                              <w:rPr>
                                <w:rStyle w:val="Hyperlink"/>
                                <w:rFonts w:ascii="Candara" w:hAnsi="Candara" w:cs="Graebenbach Medium"/>
                                <w:spacing w:val="4"/>
                                <w:sz w:val="16"/>
                                <w:szCs w:val="16"/>
                                <w:lang w:val="en-US"/>
                              </w:rPr>
                              <w:t>@noe.co.at</w:t>
                            </w:r>
                          </w:hyperlink>
                        </w:p>
                      </w:tc>
                      <w:tc>
                        <w:tcPr>
                          <w:tcW w:w="2699" w:type="dxa"/>
                        </w:tcPr>
                        <w:p w14:paraId="68B050DB" w14:textId="77777777" w:rsidR="00B164C5" w:rsidRPr="00D653E8" w:rsidRDefault="00B164C5" w:rsidP="00D653E8">
                          <w:pPr>
                            <w:pStyle w:val="KeinAbsatzformat"/>
                            <w:tabs>
                              <w:tab w:val="right" w:pos="440"/>
                              <w:tab w:val="left" w:pos="680"/>
                              <w:tab w:val="right" w:pos="2720"/>
                              <w:tab w:val="left" w:pos="2820"/>
                            </w:tabs>
                            <w:spacing w:line="240" w:lineRule="auto"/>
                            <w:rPr>
                              <w:rFonts w:ascii="Candara" w:hAnsi="Candara" w:cs="Graebenbach Regular"/>
                              <w:color w:val="005A9A"/>
                              <w:spacing w:val="2"/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</w:tr>
                    <w:tr w:rsidR="00B164C5" w:rsidRPr="005E3CC9" w14:paraId="4FFDA822" w14:textId="77777777" w:rsidTr="00D653E8">
                      <w:tc>
                        <w:tcPr>
                          <w:tcW w:w="5534" w:type="dxa"/>
                        </w:tcPr>
                        <w:p w14:paraId="54345472" w14:textId="77777777" w:rsidR="00B164C5" w:rsidRPr="00D653E8" w:rsidRDefault="00B164C5" w:rsidP="00D653E8">
                          <w:pPr>
                            <w:pStyle w:val="KeinAbsatzformat"/>
                            <w:tabs>
                              <w:tab w:val="right" w:pos="440"/>
                              <w:tab w:val="left" w:pos="680"/>
                              <w:tab w:val="right" w:pos="5103"/>
                            </w:tabs>
                            <w:spacing w:line="240" w:lineRule="auto"/>
                            <w:rPr>
                              <w:rFonts w:ascii="Candara" w:hAnsi="Candara" w:cs="Graebenbach Medium"/>
                              <w:color w:val="005A9A"/>
                              <w:spacing w:val="4"/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2699" w:type="dxa"/>
                        </w:tcPr>
                        <w:p w14:paraId="769868E9" w14:textId="77777777" w:rsidR="00B164C5" w:rsidRPr="00D653E8" w:rsidRDefault="00B164C5" w:rsidP="00D653E8">
                          <w:pPr>
                            <w:pStyle w:val="KeinAbsatzformat"/>
                            <w:tabs>
                              <w:tab w:val="right" w:pos="440"/>
                              <w:tab w:val="left" w:pos="680"/>
                              <w:tab w:val="right" w:pos="2720"/>
                              <w:tab w:val="left" w:pos="2820"/>
                            </w:tabs>
                            <w:spacing w:line="240" w:lineRule="auto"/>
                            <w:rPr>
                              <w:rFonts w:ascii="Candara" w:hAnsi="Candara" w:cs="Graebenbach Medium"/>
                              <w:color w:val="005A9A"/>
                              <w:spacing w:val="4"/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</w:tr>
                  </w:tbl>
                  <w:p w14:paraId="5127F2FF" w14:textId="77777777" w:rsidR="00B164C5" w:rsidRPr="00B164C5" w:rsidRDefault="00B164C5" w:rsidP="00B164C5">
                    <w:pPr>
                      <w:rPr>
                        <w:rFonts w:ascii="Candara" w:hAnsi="Candara"/>
                        <w:color w:val="005A9A"/>
                        <w:lang w:val="en-US"/>
                      </w:rPr>
                    </w:pPr>
                  </w:p>
                  <w:p w14:paraId="04A207E4" w14:textId="77777777" w:rsidR="00F414C6" w:rsidRPr="00B164C5" w:rsidRDefault="00F414C6" w:rsidP="00F414C6">
                    <w:pPr>
                      <w:rPr>
                        <w:color w:val="005A9A"/>
                        <w:lang w:val="en-US"/>
                      </w:rPr>
                    </w:pP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98957" w14:textId="77777777" w:rsidR="00414625" w:rsidRDefault="00414625" w:rsidP="005803D2">
      <w:pPr>
        <w:spacing w:after="0" w:line="240" w:lineRule="auto"/>
      </w:pPr>
      <w:r>
        <w:separator/>
      </w:r>
    </w:p>
  </w:footnote>
  <w:footnote w:type="continuationSeparator" w:id="0">
    <w:p w14:paraId="44168758" w14:textId="77777777" w:rsidR="00414625" w:rsidRDefault="00414625" w:rsidP="005803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50EAA" w14:textId="77777777" w:rsidR="00DD4500" w:rsidRDefault="005E3CC9">
    <w:r>
      <w:rPr>
        <w:noProof/>
        <w:lang w:val="de-AT"/>
      </w:rPr>
      <w:pict w14:anchorId="519B20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391579" o:spid="_x0000_s1025" type="#_x0000_t75" style="position:absolute;margin-left:0;margin-top:0;width:595.2pt;height:841.9pt;z-index:-251656192;mso-wrap-edited:f;mso-position-horizontal:center;mso-position-horizontal-relative:margin;mso-position-vertical:center;mso-position-vertical-relative:margin" o:allowincell="f">
          <v:imagedata r:id="rId1" o:title="NOEW_Briefpapier_BG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2A92A" w14:textId="77777777" w:rsidR="00DD4500" w:rsidRPr="00734555" w:rsidRDefault="00DD4500" w:rsidP="00F73E44">
    <w:pPr>
      <w:spacing w:line="240" w:lineRule="auto"/>
      <w:rPr>
        <w:rFonts w:ascii="Graebenbach Bold" w:hAnsi="Graebenbach Bold" w:cs="Graebenbach Medium"/>
        <w:color w:val="003974"/>
        <w:spacing w:val="44"/>
        <w:sz w:val="15"/>
        <w:szCs w:val="15"/>
      </w:rPr>
    </w:pPr>
  </w:p>
  <w:p w14:paraId="2790B329" w14:textId="77777777" w:rsidR="00DD4500" w:rsidRDefault="00DD4500">
    <w:pPr>
      <w:pStyle w:val="Kopfzeile"/>
    </w:pPr>
    <w:r w:rsidRPr="00FF0986">
      <w:rPr>
        <w:noProof/>
        <w:lang w:eastAsia="de-DE"/>
      </w:rPr>
      <w:t xml:space="preserve"> </w:t>
    </w:r>
    <w:r w:rsidR="003A6820">
      <w:rPr>
        <w:noProof/>
      </w:rPr>
      <w:drawing>
        <wp:anchor distT="0" distB="0" distL="114300" distR="114300" simplePos="0" relativeHeight="251658240" behindDoc="0" locked="0" layoutInCell="1" allowOverlap="1" wp14:anchorId="474C8031" wp14:editId="5CDEB72F">
          <wp:simplePos x="0" y="0"/>
          <wp:positionH relativeFrom="page">
            <wp:posOffset>4991735</wp:posOffset>
          </wp:positionH>
          <wp:positionV relativeFrom="page">
            <wp:posOffset>377825</wp:posOffset>
          </wp:positionV>
          <wp:extent cx="2181860" cy="629920"/>
          <wp:effectExtent l="0" t="0" r="0" b="0"/>
          <wp:wrapSquare wrapText="bothSides"/>
          <wp:docPr id="1164150192" name="Bild 3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" descr="Ein Bild, das Text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860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63BFC" w14:textId="77777777" w:rsidR="00DD4500" w:rsidRDefault="003A6820">
    <w:r>
      <w:rPr>
        <w:noProof/>
      </w:rPr>
      <w:drawing>
        <wp:anchor distT="0" distB="0" distL="114300" distR="114300" simplePos="0" relativeHeight="251657216" behindDoc="1" locked="0" layoutInCell="1" allowOverlap="1" wp14:anchorId="2F8A02CF" wp14:editId="5C9A92E5">
          <wp:simplePos x="0" y="0"/>
          <wp:positionH relativeFrom="page">
            <wp:posOffset>0</wp:posOffset>
          </wp:positionH>
          <wp:positionV relativeFrom="page">
            <wp:posOffset>-1905</wp:posOffset>
          </wp:positionV>
          <wp:extent cx="7563600" cy="10692000"/>
          <wp:effectExtent l="0" t="0" r="0" b="0"/>
          <wp:wrapNone/>
          <wp:docPr id="673605608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3600" cy="10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310230E9" wp14:editId="3C1B2CB1">
          <wp:simplePos x="0" y="0"/>
          <wp:positionH relativeFrom="page">
            <wp:posOffset>4991735</wp:posOffset>
          </wp:positionH>
          <wp:positionV relativeFrom="page">
            <wp:posOffset>377825</wp:posOffset>
          </wp:positionV>
          <wp:extent cx="2181860" cy="629920"/>
          <wp:effectExtent l="0" t="0" r="0" b="0"/>
          <wp:wrapSquare wrapText="bothSides"/>
          <wp:docPr id="820983587" name="Bild 3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" descr="Ein Bild, das Text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860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E63E16"/>
    <w:multiLevelType w:val="multilevel"/>
    <w:tmpl w:val="024C6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8495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625"/>
    <w:rsid w:val="000377C6"/>
    <w:rsid w:val="000409A7"/>
    <w:rsid w:val="00046705"/>
    <w:rsid w:val="00073123"/>
    <w:rsid w:val="000B62E9"/>
    <w:rsid w:val="000B726A"/>
    <w:rsid w:val="000C3CCF"/>
    <w:rsid w:val="000C4C75"/>
    <w:rsid w:val="000F3A30"/>
    <w:rsid w:val="000F5746"/>
    <w:rsid w:val="001736D6"/>
    <w:rsid w:val="00173FB9"/>
    <w:rsid w:val="0018365F"/>
    <w:rsid w:val="001918A6"/>
    <w:rsid w:val="00197689"/>
    <w:rsid w:val="001A1343"/>
    <w:rsid w:val="001A21D2"/>
    <w:rsid w:val="001B1DA9"/>
    <w:rsid w:val="001D29F3"/>
    <w:rsid w:val="001D72EB"/>
    <w:rsid w:val="001E0E43"/>
    <w:rsid w:val="0021178E"/>
    <w:rsid w:val="00226354"/>
    <w:rsid w:val="0023231D"/>
    <w:rsid w:val="002375B0"/>
    <w:rsid w:val="00245AF6"/>
    <w:rsid w:val="0025180B"/>
    <w:rsid w:val="00262F87"/>
    <w:rsid w:val="00287A10"/>
    <w:rsid w:val="0029210B"/>
    <w:rsid w:val="002953A1"/>
    <w:rsid w:val="002A4A2B"/>
    <w:rsid w:val="002B65C0"/>
    <w:rsid w:val="002F6AE6"/>
    <w:rsid w:val="00301280"/>
    <w:rsid w:val="00301E26"/>
    <w:rsid w:val="00302DB9"/>
    <w:rsid w:val="0030743E"/>
    <w:rsid w:val="00317F2C"/>
    <w:rsid w:val="00342448"/>
    <w:rsid w:val="00347BC7"/>
    <w:rsid w:val="00350EA6"/>
    <w:rsid w:val="00356124"/>
    <w:rsid w:val="00365DB4"/>
    <w:rsid w:val="0037025E"/>
    <w:rsid w:val="00397B9A"/>
    <w:rsid w:val="003A2986"/>
    <w:rsid w:val="003A6820"/>
    <w:rsid w:val="003B042F"/>
    <w:rsid w:val="003B40C8"/>
    <w:rsid w:val="003B5609"/>
    <w:rsid w:val="003B7593"/>
    <w:rsid w:val="003D1B5C"/>
    <w:rsid w:val="003D756D"/>
    <w:rsid w:val="003E4D33"/>
    <w:rsid w:val="00411765"/>
    <w:rsid w:val="00413DAF"/>
    <w:rsid w:val="00414625"/>
    <w:rsid w:val="00423F96"/>
    <w:rsid w:val="0043418E"/>
    <w:rsid w:val="00441F77"/>
    <w:rsid w:val="004560C0"/>
    <w:rsid w:val="00465974"/>
    <w:rsid w:val="00466D30"/>
    <w:rsid w:val="00476B4A"/>
    <w:rsid w:val="00492CE8"/>
    <w:rsid w:val="004B00E3"/>
    <w:rsid w:val="004C65D4"/>
    <w:rsid w:val="004F5621"/>
    <w:rsid w:val="005014BF"/>
    <w:rsid w:val="005159B0"/>
    <w:rsid w:val="00524723"/>
    <w:rsid w:val="00531443"/>
    <w:rsid w:val="005319FA"/>
    <w:rsid w:val="00542571"/>
    <w:rsid w:val="0056336E"/>
    <w:rsid w:val="005803D2"/>
    <w:rsid w:val="0058143F"/>
    <w:rsid w:val="00590BED"/>
    <w:rsid w:val="005D7D62"/>
    <w:rsid w:val="005E30C3"/>
    <w:rsid w:val="005E3CC9"/>
    <w:rsid w:val="005F03ED"/>
    <w:rsid w:val="00605287"/>
    <w:rsid w:val="00626F86"/>
    <w:rsid w:val="00632D69"/>
    <w:rsid w:val="00665AA0"/>
    <w:rsid w:val="006A5178"/>
    <w:rsid w:val="006B2D28"/>
    <w:rsid w:val="006B785A"/>
    <w:rsid w:val="006E5671"/>
    <w:rsid w:val="00704C6B"/>
    <w:rsid w:val="00704D6B"/>
    <w:rsid w:val="00706B23"/>
    <w:rsid w:val="00707D8F"/>
    <w:rsid w:val="00713210"/>
    <w:rsid w:val="00720904"/>
    <w:rsid w:val="00730ADA"/>
    <w:rsid w:val="00732007"/>
    <w:rsid w:val="00732DCD"/>
    <w:rsid w:val="00734555"/>
    <w:rsid w:val="00747EB2"/>
    <w:rsid w:val="0078589E"/>
    <w:rsid w:val="0079599A"/>
    <w:rsid w:val="007B0F29"/>
    <w:rsid w:val="007C2C60"/>
    <w:rsid w:val="007F5457"/>
    <w:rsid w:val="008061EC"/>
    <w:rsid w:val="008133DD"/>
    <w:rsid w:val="008223FF"/>
    <w:rsid w:val="00824908"/>
    <w:rsid w:val="008311E0"/>
    <w:rsid w:val="00836BBE"/>
    <w:rsid w:val="0084730D"/>
    <w:rsid w:val="0085581F"/>
    <w:rsid w:val="008579D7"/>
    <w:rsid w:val="008725E4"/>
    <w:rsid w:val="00877BF8"/>
    <w:rsid w:val="008850F2"/>
    <w:rsid w:val="008903C8"/>
    <w:rsid w:val="00897BC4"/>
    <w:rsid w:val="008C1DA8"/>
    <w:rsid w:val="008E2D63"/>
    <w:rsid w:val="008E4FD9"/>
    <w:rsid w:val="008F0BC2"/>
    <w:rsid w:val="008F5BDD"/>
    <w:rsid w:val="0092009F"/>
    <w:rsid w:val="009309E0"/>
    <w:rsid w:val="00944441"/>
    <w:rsid w:val="009B5153"/>
    <w:rsid w:val="009D2D6D"/>
    <w:rsid w:val="009E60EC"/>
    <w:rsid w:val="009F58EF"/>
    <w:rsid w:val="00A0472B"/>
    <w:rsid w:val="00A16702"/>
    <w:rsid w:val="00A2639C"/>
    <w:rsid w:val="00A44889"/>
    <w:rsid w:val="00A511ED"/>
    <w:rsid w:val="00A60B99"/>
    <w:rsid w:val="00A80D6A"/>
    <w:rsid w:val="00A83633"/>
    <w:rsid w:val="00AB1181"/>
    <w:rsid w:val="00AB6CE5"/>
    <w:rsid w:val="00AC044B"/>
    <w:rsid w:val="00AC32B1"/>
    <w:rsid w:val="00AD71ED"/>
    <w:rsid w:val="00AE64FF"/>
    <w:rsid w:val="00AF50A1"/>
    <w:rsid w:val="00B164C5"/>
    <w:rsid w:val="00B20B0A"/>
    <w:rsid w:val="00B322A1"/>
    <w:rsid w:val="00B56ABB"/>
    <w:rsid w:val="00BA7CDF"/>
    <w:rsid w:val="00BB2088"/>
    <w:rsid w:val="00BD04E0"/>
    <w:rsid w:val="00BD7ED0"/>
    <w:rsid w:val="00C025D9"/>
    <w:rsid w:val="00C44A3B"/>
    <w:rsid w:val="00C552E7"/>
    <w:rsid w:val="00C575E6"/>
    <w:rsid w:val="00C64F87"/>
    <w:rsid w:val="00C65DD4"/>
    <w:rsid w:val="00C66653"/>
    <w:rsid w:val="00C71889"/>
    <w:rsid w:val="00C72488"/>
    <w:rsid w:val="00C86D48"/>
    <w:rsid w:val="00CB2A56"/>
    <w:rsid w:val="00CC7CEC"/>
    <w:rsid w:val="00CD2315"/>
    <w:rsid w:val="00CD7CCF"/>
    <w:rsid w:val="00CF09DD"/>
    <w:rsid w:val="00D511BD"/>
    <w:rsid w:val="00D55AE2"/>
    <w:rsid w:val="00D653E8"/>
    <w:rsid w:val="00D66BE1"/>
    <w:rsid w:val="00D673AD"/>
    <w:rsid w:val="00D7317C"/>
    <w:rsid w:val="00DA2BBA"/>
    <w:rsid w:val="00DB08BB"/>
    <w:rsid w:val="00DB0CEE"/>
    <w:rsid w:val="00DC4BE0"/>
    <w:rsid w:val="00DD4500"/>
    <w:rsid w:val="00DE13CD"/>
    <w:rsid w:val="00E1422B"/>
    <w:rsid w:val="00E157E1"/>
    <w:rsid w:val="00E33740"/>
    <w:rsid w:val="00E471F3"/>
    <w:rsid w:val="00E56CA0"/>
    <w:rsid w:val="00E81749"/>
    <w:rsid w:val="00E8486C"/>
    <w:rsid w:val="00E85E1E"/>
    <w:rsid w:val="00E91F69"/>
    <w:rsid w:val="00EA5DBD"/>
    <w:rsid w:val="00EB12AD"/>
    <w:rsid w:val="00ED40A7"/>
    <w:rsid w:val="00ED5D43"/>
    <w:rsid w:val="00F01A92"/>
    <w:rsid w:val="00F02885"/>
    <w:rsid w:val="00F063D4"/>
    <w:rsid w:val="00F36509"/>
    <w:rsid w:val="00F414C6"/>
    <w:rsid w:val="00F442A8"/>
    <w:rsid w:val="00F57218"/>
    <w:rsid w:val="00F62A1F"/>
    <w:rsid w:val="00F62F5C"/>
    <w:rsid w:val="00F6425E"/>
    <w:rsid w:val="00F65A15"/>
    <w:rsid w:val="00F73E44"/>
    <w:rsid w:val="00F82FEE"/>
    <w:rsid w:val="00F8706D"/>
    <w:rsid w:val="00FA5AF6"/>
    <w:rsid w:val="00FA73E3"/>
    <w:rsid w:val="00FB1137"/>
    <w:rsid w:val="00FB2241"/>
    <w:rsid w:val="00FF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30F796D"/>
  <w15:docId w15:val="{E6615937-F8E8-4889-A7BA-AB2B38B94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Text"/>
    <w:rsid w:val="003B7593"/>
    <w:pPr>
      <w:spacing w:after="200" w:line="276" w:lineRule="auto"/>
    </w:pPr>
    <w:rPr>
      <w:rFonts w:ascii="Graebenbach Regular" w:hAnsi="Graebenbach Regular"/>
      <w:sz w:val="16"/>
      <w:szCs w:val="22"/>
      <w:lang w:val="de-DE" w:eastAsia="en-US"/>
    </w:rPr>
  </w:style>
  <w:style w:type="paragraph" w:styleId="berschrift1">
    <w:name w:val="heading 1"/>
    <w:aliases w:val="NOEW_Überschrift 1"/>
    <w:next w:val="NOEWSubHeadline"/>
    <w:link w:val="berschrift1Zchn"/>
    <w:autoRedefine/>
    <w:uiPriority w:val="9"/>
    <w:qFormat/>
    <w:rsid w:val="000409A7"/>
    <w:pPr>
      <w:spacing w:after="480" w:line="240" w:lineRule="atLeast"/>
      <w:contextualSpacing/>
      <w:outlineLvl w:val="0"/>
    </w:pPr>
    <w:rPr>
      <w:rFonts w:ascii="Candara" w:eastAsia="MS Gothic" w:hAnsi="Candara" w:cs="Times New Roman (Überschriften"/>
      <w:b/>
      <w:bCs/>
      <w:color w:val="005A9A"/>
      <w:spacing w:val="6"/>
      <w:sz w:val="44"/>
      <w:szCs w:val="44"/>
      <w:lang w:eastAsia="en-US"/>
    </w:rPr>
  </w:style>
  <w:style w:type="paragraph" w:styleId="berschrift2">
    <w:name w:val="heading 2"/>
    <w:aliases w:val="Überschrift 2 klein"/>
    <w:basedOn w:val="Standard"/>
    <w:next w:val="Standard"/>
    <w:link w:val="berschrift2Zchn"/>
    <w:autoRedefine/>
    <w:uiPriority w:val="9"/>
    <w:unhideWhenUsed/>
    <w:rsid w:val="00342448"/>
    <w:pPr>
      <w:keepNext/>
      <w:keepLines/>
      <w:spacing w:before="200" w:after="0"/>
      <w:outlineLvl w:val="1"/>
    </w:pPr>
    <w:rPr>
      <w:rFonts w:ascii="Rando Display Black" w:eastAsia="MS Gothic" w:hAnsi="Rando Display Black"/>
      <w:color w:val="005A9A"/>
      <w:sz w:val="48"/>
      <w:szCs w:val="48"/>
    </w:rPr>
  </w:style>
  <w:style w:type="paragraph" w:styleId="berschrift3">
    <w:name w:val="heading 3"/>
    <w:aliases w:val="NOEW_Zwischentitel"/>
    <w:basedOn w:val="Standard"/>
    <w:next w:val="NOEWFliesstext"/>
    <w:link w:val="berschrift3Zchn"/>
    <w:autoRedefine/>
    <w:uiPriority w:val="9"/>
    <w:unhideWhenUsed/>
    <w:qFormat/>
    <w:rsid w:val="000409A7"/>
    <w:pPr>
      <w:keepNext/>
      <w:keepLines/>
      <w:spacing w:before="240" w:after="0"/>
      <w:outlineLvl w:val="2"/>
    </w:pPr>
    <w:rPr>
      <w:rFonts w:ascii="Candara" w:eastAsia="MS Gothic" w:hAnsi="Candara"/>
      <w:b/>
      <w:color w:val="005A9A"/>
      <w:spacing w:val="6"/>
      <w:sz w:val="24"/>
      <w:szCs w:val="16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rsid w:val="00732007"/>
    <w:pPr>
      <w:keepNext/>
      <w:keepLines/>
      <w:spacing w:before="40" w:after="0"/>
      <w:outlineLvl w:val="3"/>
    </w:pPr>
    <w:rPr>
      <w:rFonts w:ascii="Cambria" w:eastAsia="MS Gothic" w:hAnsi="Cambria"/>
      <w:i/>
      <w:iCs/>
      <w:color w:val="00225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4Zchn">
    <w:name w:val="Überschrift 4 Zchn"/>
    <w:link w:val="berschrift4"/>
    <w:uiPriority w:val="9"/>
    <w:rsid w:val="00732007"/>
    <w:rPr>
      <w:rFonts w:ascii="Cambria" w:eastAsia="MS Gothic" w:hAnsi="Cambria" w:cs="Times New Roman"/>
      <w:i/>
      <w:iCs/>
      <w:color w:val="002252"/>
      <w:sz w:val="16"/>
      <w:lang w:val="de-DE"/>
    </w:rPr>
  </w:style>
  <w:style w:type="character" w:customStyle="1" w:styleId="NOEWHyperlink">
    <w:name w:val="NOEW_Hyperlink"/>
    <w:uiPriority w:val="1"/>
    <w:qFormat/>
    <w:rsid w:val="00732007"/>
    <w:rPr>
      <w:color w:val="005A9A"/>
      <w:u w:val="single"/>
    </w:rPr>
  </w:style>
  <w:style w:type="paragraph" w:customStyle="1" w:styleId="NOEWFliesstext">
    <w:name w:val="NOEW_Fliesstext"/>
    <w:basedOn w:val="Standard"/>
    <w:autoRedefine/>
    <w:qFormat/>
    <w:rsid w:val="00262F87"/>
    <w:pPr>
      <w:ind w:right="709"/>
    </w:pPr>
    <w:rPr>
      <w:rFonts w:ascii="Candara" w:hAnsi="Candara" w:cs="Graebenbach Medium"/>
      <w:spacing w:val="6"/>
      <w:sz w:val="21"/>
      <w:szCs w:val="19"/>
      <w:lang w:val="de-AT"/>
    </w:rPr>
  </w:style>
  <w:style w:type="paragraph" w:styleId="Kopfzeile">
    <w:name w:val="header"/>
    <w:basedOn w:val="Standard"/>
    <w:link w:val="KopfzeileZchn"/>
    <w:uiPriority w:val="99"/>
    <w:unhideWhenUsed/>
    <w:rsid w:val="0021178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NOEWSubHeadline">
    <w:name w:val="NOEW_Sub_Headline"/>
    <w:basedOn w:val="Standard"/>
    <w:next w:val="KeinLeerraum"/>
    <w:autoRedefine/>
    <w:qFormat/>
    <w:rsid w:val="003D756D"/>
    <w:pPr>
      <w:tabs>
        <w:tab w:val="left" w:pos="8647"/>
      </w:tabs>
      <w:spacing w:before="240" w:after="360" w:line="280" w:lineRule="exact"/>
    </w:pPr>
    <w:rPr>
      <w:rFonts w:ascii="Candara" w:hAnsi="Candara" w:cs="Rando Display Black"/>
      <w:b/>
      <w:bCs/>
      <w:caps/>
      <w:color w:val="005A9A"/>
      <w:spacing w:val="30"/>
      <w:sz w:val="28"/>
      <w:szCs w:val="28"/>
    </w:rPr>
  </w:style>
  <w:style w:type="character" w:customStyle="1" w:styleId="KopfzeileZchn">
    <w:name w:val="Kopfzeile Zchn"/>
    <w:link w:val="Kopfzeile"/>
    <w:uiPriority w:val="99"/>
    <w:rsid w:val="0021178E"/>
    <w:rPr>
      <w:rFonts w:ascii="Graebenbach Regular" w:hAnsi="Graebenbach Regular"/>
      <w:sz w:val="16"/>
    </w:rPr>
  </w:style>
  <w:style w:type="paragraph" w:styleId="Fuzeile">
    <w:name w:val="footer"/>
    <w:basedOn w:val="Standard"/>
    <w:link w:val="FuzeileZchn"/>
    <w:uiPriority w:val="99"/>
    <w:unhideWhenUsed/>
    <w:rsid w:val="002117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link w:val="Fuzeile"/>
    <w:uiPriority w:val="99"/>
    <w:rsid w:val="0021178E"/>
    <w:rPr>
      <w:rFonts w:ascii="Graebenbach Regular" w:hAnsi="Graebenbach Regular"/>
      <w:sz w:val="16"/>
    </w:rPr>
  </w:style>
  <w:style w:type="paragraph" w:customStyle="1" w:styleId="NOEWDatumOrt">
    <w:name w:val="NOEW Datum Ort"/>
    <w:basedOn w:val="Standard"/>
    <w:autoRedefine/>
    <w:rsid w:val="00342448"/>
    <w:pPr>
      <w:spacing w:line="280" w:lineRule="exact"/>
    </w:pPr>
    <w:rPr>
      <w:rFonts w:ascii="Graebenbach Medium" w:hAnsi="Graebenbach Medium" w:cs="Rando Display Black"/>
      <w:spacing w:val="20"/>
      <w:sz w:val="18"/>
      <w:szCs w:val="24"/>
    </w:rPr>
  </w:style>
  <w:style w:type="paragraph" w:styleId="Beschriftung">
    <w:name w:val="caption"/>
    <w:aliases w:val="Adresse_Zeile 4 mit Abstand"/>
    <w:basedOn w:val="Standard"/>
    <w:next w:val="Standard"/>
    <w:uiPriority w:val="35"/>
    <w:unhideWhenUsed/>
    <w:rsid w:val="00262F87"/>
    <w:pPr>
      <w:spacing w:after="280" w:line="1200" w:lineRule="auto"/>
      <w:ind w:left="-833"/>
    </w:pPr>
    <w:rPr>
      <w:rFonts w:cs="Rando Display Black"/>
      <w:color w:val="003974"/>
      <w:sz w:val="24"/>
      <w:szCs w:val="24"/>
    </w:rPr>
  </w:style>
  <w:style w:type="character" w:styleId="Platzhaltertext">
    <w:name w:val="Placeholder Text"/>
    <w:uiPriority w:val="99"/>
    <w:semiHidden/>
    <w:rsid w:val="001736D6"/>
    <w:rPr>
      <w:color w:val="808080"/>
    </w:rPr>
  </w:style>
  <w:style w:type="paragraph" w:customStyle="1" w:styleId="KeinAbsatzformat">
    <w:name w:val="[Kein Absatzformat]"/>
    <w:rsid w:val="00356124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de-DE" w:eastAsia="en-US"/>
    </w:rPr>
  </w:style>
  <w:style w:type="table" w:styleId="Tabellenraster">
    <w:name w:val="Table Grid"/>
    <w:basedOn w:val="NormaleTabelle"/>
    <w:uiPriority w:val="59"/>
    <w:rsid w:val="003561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vorlageNOEWAnschriftName10PtBenutzerdefinierteFarbeRGB0">
    <w:name w:val="Formatvorlage NOEW Anschrift_Name + 10 Pt. Benutzerdefinierte Farbe(RGB(0"/>
    <w:aliases w:val="..."/>
    <w:basedOn w:val="Standard"/>
    <w:rsid w:val="00262F87"/>
    <w:pPr>
      <w:spacing w:line="768" w:lineRule="auto"/>
    </w:pPr>
    <w:rPr>
      <w:rFonts w:eastAsia="Times New Roman"/>
      <w:color w:val="003974"/>
      <w:sz w:val="24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E0E4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1E0E43"/>
    <w:rPr>
      <w:rFonts w:ascii="Lucida Grande" w:hAnsi="Lucida Grande" w:cs="Lucida Grande"/>
      <w:sz w:val="18"/>
      <w:szCs w:val="18"/>
    </w:rPr>
  </w:style>
  <w:style w:type="character" w:styleId="SchwacheHervorhebung">
    <w:name w:val="Subtle Emphasis"/>
    <w:aliases w:val="NOEW_Datum_Ort"/>
    <w:uiPriority w:val="19"/>
    <w:rsid w:val="0023231D"/>
    <w:rPr>
      <w:rFonts w:ascii="Graebenbach Medium" w:hAnsi="Graebenbach Medium"/>
      <w:color w:val="005A9A"/>
      <w:spacing w:val="10"/>
      <w:sz w:val="19"/>
      <w:szCs w:val="19"/>
    </w:rPr>
  </w:style>
  <w:style w:type="paragraph" w:styleId="KeinLeerraum">
    <w:name w:val="No Spacing"/>
    <w:aliases w:val="NOEW_Vorspann"/>
    <w:basedOn w:val="KeinAbsatzformat"/>
    <w:next w:val="NOEWFliesstext"/>
    <w:autoRedefine/>
    <w:uiPriority w:val="1"/>
    <w:qFormat/>
    <w:rsid w:val="009E60EC"/>
    <w:pPr>
      <w:spacing w:after="200" w:line="276" w:lineRule="auto"/>
      <w:ind w:right="709"/>
    </w:pPr>
    <w:rPr>
      <w:rFonts w:ascii="Candara" w:hAnsi="Candara"/>
      <w:color w:val="auto"/>
      <w:spacing w:val="6"/>
      <w:sz w:val="21"/>
    </w:rPr>
  </w:style>
  <w:style w:type="character" w:customStyle="1" w:styleId="berschrift1Zchn">
    <w:name w:val="Überschrift 1 Zchn"/>
    <w:aliases w:val="NOEW_Überschrift 1 Zchn"/>
    <w:link w:val="berschrift1"/>
    <w:uiPriority w:val="9"/>
    <w:rsid w:val="000409A7"/>
    <w:rPr>
      <w:rFonts w:ascii="Candara" w:eastAsia="MS Gothic" w:hAnsi="Candara" w:cs="Times New Roman (Überschriften"/>
      <w:b/>
      <w:bCs/>
      <w:color w:val="005A9A"/>
      <w:spacing w:val="6"/>
      <w:sz w:val="44"/>
      <w:szCs w:val="44"/>
      <w:lang w:eastAsia="en-US"/>
    </w:rPr>
  </w:style>
  <w:style w:type="character" w:customStyle="1" w:styleId="berschrift2Zchn">
    <w:name w:val="Überschrift 2 Zchn"/>
    <w:aliases w:val="Überschrift 2 klein Zchn"/>
    <w:link w:val="berschrift2"/>
    <w:uiPriority w:val="9"/>
    <w:rsid w:val="00342448"/>
    <w:rPr>
      <w:rFonts w:ascii="Rando Display Black" w:eastAsia="MS Gothic" w:hAnsi="Rando Display Black" w:cs="Times New Roman"/>
      <w:color w:val="005A9A"/>
      <w:sz w:val="48"/>
      <w:szCs w:val="48"/>
    </w:rPr>
  </w:style>
  <w:style w:type="paragraph" w:styleId="Titel">
    <w:name w:val="Title"/>
    <w:basedOn w:val="NOEWSubHeadline"/>
    <w:next w:val="Standard"/>
    <w:link w:val="TitelZchn"/>
    <w:uiPriority w:val="10"/>
    <w:rsid w:val="00FF0986"/>
    <w:pPr>
      <w:pBdr>
        <w:bottom w:val="single" w:sz="8" w:space="4" w:color="002F6E"/>
      </w:pBdr>
      <w:spacing w:after="300" w:line="240" w:lineRule="auto"/>
      <w:contextualSpacing/>
    </w:pPr>
    <w:rPr>
      <w:rFonts w:eastAsia="MS Gothic" w:cs="Times New Roman"/>
      <w:color w:val="000000"/>
      <w:spacing w:val="5"/>
      <w:kern w:val="28"/>
      <w:sz w:val="48"/>
      <w:szCs w:val="52"/>
    </w:rPr>
  </w:style>
  <w:style w:type="character" w:customStyle="1" w:styleId="TitelZchn">
    <w:name w:val="Titel Zchn"/>
    <w:link w:val="Titel"/>
    <w:uiPriority w:val="10"/>
    <w:rsid w:val="00FF0986"/>
    <w:rPr>
      <w:rFonts w:ascii="Graebenbach Medium" w:eastAsia="MS Gothic" w:hAnsi="Graebenbach Medium" w:cs="Times New Roman"/>
      <w:color w:val="000000"/>
      <w:spacing w:val="5"/>
      <w:kern w:val="28"/>
      <w:sz w:val="48"/>
      <w:szCs w:val="52"/>
    </w:rPr>
  </w:style>
  <w:style w:type="paragraph" w:styleId="Listenabsatz">
    <w:name w:val="List Paragraph"/>
    <w:aliases w:val="Adresse"/>
    <w:basedOn w:val="Standard"/>
    <w:uiPriority w:val="34"/>
    <w:rsid w:val="00262F87"/>
    <w:pPr>
      <w:spacing w:after="0" w:line="280" w:lineRule="exact"/>
      <w:ind w:left="-833"/>
    </w:pPr>
    <w:rPr>
      <w:rFonts w:cs="Rando Display Black"/>
      <w:color w:val="003974"/>
      <w:sz w:val="24"/>
      <w:szCs w:val="24"/>
    </w:rPr>
  </w:style>
  <w:style w:type="character" w:customStyle="1" w:styleId="berschrift3Zchn">
    <w:name w:val="Überschrift 3 Zchn"/>
    <w:aliases w:val="NOEW_Zwischentitel Zchn"/>
    <w:link w:val="berschrift3"/>
    <w:uiPriority w:val="9"/>
    <w:rsid w:val="000409A7"/>
    <w:rPr>
      <w:rFonts w:ascii="Candara" w:eastAsia="MS Gothic" w:hAnsi="Candara"/>
      <w:b/>
      <w:color w:val="005A9A"/>
      <w:spacing w:val="6"/>
      <w:sz w:val="24"/>
      <w:szCs w:val="16"/>
      <w:lang w:val="de-DE" w:eastAsia="en-US"/>
    </w:rPr>
  </w:style>
  <w:style w:type="paragraph" w:styleId="Verzeichnis1">
    <w:name w:val="toc 1"/>
    <w:basedOn w:val="Standard"/>
    <w:next w:val="Standard"/>
    <w:autoRedefine/>
    <w:uiPriority w:val="39"/>
    <w:unhideWhenUsed/>
    <w:rsid w:val="00FF0986"/>
    <w:pPr>
      <w:spacing w:before="120" w:after="0"/>
    </w:pPr>
    <w:rPr>
      <w:rFonts w:ascii="Cambria" w:hAnsi="Cambria"/>
      <w:b/>
      <w:color w:val="548DD4"/>
      <w:sz w:val="24"/>
      <w:szCs w:val="24"/>
    </w:rPr>
  </w:style>
  <w:style w:type="paragraph" w:styleId="Verzeichnis2">
    <w:name w:val="toc 2"/>
    <w:basedOn w:val="Standard"/>
    <w:next w:val="Standard"/>
    <w:autoRedefine/>
    <w:uiPriority w:val="39"/>
    <w:unhideWhenUsed/>
    <w:rsid w:val="00FF0986"/>
    <w:pPr>
      <w:spacing w:after="0"/>
    </w:pPr>
    <w:rPr>
      <w:rFonts w:ascii="Calibri" w:hAnsi="Calibri"/>
      <w:sz w:val="22"/>
    </w:rPr>
  </w:style>
  <w:style w:type="paragraph" w:styleId="Verzeichnis3">
    <w:name w:val="toc 3"/>
    <w:basedOn w:val="Standard"/>
    <w:next w:val="Standard"/>
    <w:autoRedefine/>
    <w:uiPriority w:val="39"/>
    <w:unhideWhenUsed/>
    <w:rsid w:val="00FF0986"/>
    <w:pPr>
      <w:spacing w:after="0"/>
      <w:ind w:left="160"/>
    </w:pPr>
    <w:rPr>
      <w:rFonts w:ascii="Calibri" w:hAnsi="Calibri"/>
      <w:i/>
      <w:sz w:val="22"/>
    </w:rPr>
  </w:style>
  <w:style w:type="paragraph" w:styleId="Verzeichnis4">
    <w:name w:val="toc 4"/>
    <w:basedOn w:val="Standard"/>
    <w:next w:val="Standard"/>
    <w:autoRedefine/>
    <w:uiPriority w:val="39"/>
    <w:unhideWhenUsed/>
    <w:rsid w:val="00FF0986"/>
    <w:pPr>
      <w:pBdr>
        <w:between w:val="double" w:sz="6" w:space="0" w:color="auto"/>
      </w:pBdr>
      <w:spacing w:after="0"/>
      <w:ind w:left="320"/>
    </w:pPr>
    <w:rPr>
      <w:rFonts w:ascii="Calibri" w:hAnsi="Calibri"/>
      <w:sz w:val="20"/>
      <w:szCs w:val="20"/>
    </w:rPr>
  </w:style>
  <w:style w:type="paragraph" w:styleId="Verzeichnis5">
    <w:name w:val="toc 5"/>
    <w:basedOn w:val="Standard"/>
    <w:next w:val="Standard"/>
    <w:autoRedefine/>
    <w:uiPriority w:val="39"/>
    <w:unhideWhenUsed/>
    <w:rsid w:val="00FF0986"/>
    <w:pPr>
      <w:pBdr>
        <w:between w:val="double" w:sz="6" w:space="0" w:color="auto"/>
      </w:pBdr>
      <w:spacing w:after="0"/>
      <w:ind w:left="480"/>
    </w:pPr>
    <w:rPr>
      <w:rFonts w:ascii="Calibri" w:hAnsi="Calibri"/>
      <w:sz w:val="20"/>
      <w:szCs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FF0986"/>
    <w:pPr>
      <w:pBdr>
        <w:between w:val="double" w:sz="6" w:space="0" w:color="auto"/>
      </w:pBdr>
      <w:spacing w:after="0"/>
      <w:ind w:left="640"/>
    </w:pPr>
    <w:rPr>
      <w:rFonts w:ascii="Calibri" w:hAnsi="Calibri"/>
      <w:sz w:val="20"/>
      <w:szCs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FF0986"/>
    <w:pPr>
      <w:pBdr>
        <w:between w:val="double" w:sz="6" w:space="0" w:color="auto"/>
      </w:pBdr>
      <w:spacing w:after="0"/>
      <w:ind w:left="800"/>
    </w:pPr>
    <w:rPr>
      <w:rFonts w:ascii="Calibri" w:hAnsi="Calibri"/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FF0986"/>
    <w:pPr>
      <w:pBdr>
        <w:between w:val="double" w:sz="6" w:space="0" w:color="auto"/>
      </w:pBdr>
      <w:spacing w:after="0"/>
      <w:ind w:left="960"/>
    </w:pPr>
    <w:rPr>
      <w:rFonts w:ascii="Calibri" w:hAnsi="Calibri"/>
      <w:sz w:val="20"/>
      <w:szCs w:val="20"/>
    </w:rPr>
  </w:style>
  <w:style w:type="paragraph" w:styleId="Verzeichnis9">
    <w:name w:val="toc 9"/>
    <w:basedOn w:val="Standard"/>
    <w:next w:val="Standard"/>
    <w:autoRedefine/>
    <w:uiPriority w:val="39"/>
    <w:unhideWhenUsed/>
    <w:rsid w:val="00FF0986"/>
    <w:pPr>
      <w:pBdr>
        <w:between w:val="double" w:sz="6" w:space="0" w:color="auto"/>
      </w:pBdr>
      <w:spacing w:after="0"/>
      <w:ind w:left="1120"/>
    </w:pPr>
    <w:rPr>
      <w:rFonts w:ascii="Calibri" w:hAnsi="Calibri"/>
      <w:sz w:val="20"/>
      <w:szCs w:val="20"/>
    </w:rPr>
  </w:style>
  <w:style w:type="character" w:styleId="IntensiverVerweis">
    <w:name w:val="Intense Reference"/>
    <w:uiPriority w:val="32"/>
    <w:rsid w:val="0092009F"/>
    <w:rPr>
      <w:b/>
      <w:bCs/>
      <w:smallCaps/>
      <w:color w:val="9AC0E8"/>
      <w:spacing w:val="5"/>
      <w:u w:val="single"/>
    </w:rPr>
  </w:style>
  <w:style w:type="character" w:styleId="SchwacherVerweis">
    <w:name w:val="Subtle Reference"/>
    <w:uiPriority w:val="31"/>
    <w:rsid w:val="0092009F"/>
    <w:rPr>
      <w:smallCaps/>
      <w:color w:val="9AC0E8"/>
      <w:u w:val="single"/>
    </w:rPr>
  </w:style>
  <w:style w:type="paragraph" w:customStyle="1" w:styleId="EinfAbs">
    <w:name w:val="[Einf. Abs.]"/>
    <w:basedOn w:val="Standard"/>
    <w:uiPriority w:val="99"/>
    <w:rsid w:val="00F73E44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styleId="Hyperlink">
    <w:name w:val="Hyperlink"/>
    <w:uiPriority w:val="99"/>
    <w:unhideWhenUsed/>
    <w:rsid w:val="00046705"/>
    <w:rPr>
      <w:color w:val="005A9A"/>
      <w:u w:val="single"/>
    </w:rPr>
  </w:style>
  <w:style w:type="character" w:styleId="BesuchterLink">
    <w:name w:val="FollowedHyperlink"/>
    <w:uiPriority w:val="99"/>
    <w:unhideWhenUsed/>
    <w:rsid w:val="00301E26"/>
    <w:rPr>
      <w:color w:val="5E96D0"/>
      <w:u w:val="single"/>
    </w:rPr>
  </w:style>
  <w:style w:type="character" w:styleId="Seitenzahl">
    <w:name w:val="page number"/>
    <w:basedOn w:val="Absatz-Standardschriftart"/>
    <w:uiPriority w:val="99"/>
    <w:semiHidden/>
    <w:unhideWhenUsed/>
    <w:rsid w:val="00F414C6"/>
  </w:style>
  <w:style w:type="character" w:styleId="NichtaufgelsteErwhnung">
    <w:name w:val="Unresolved Mention"/>
    <w:uiPriority w:val="99"/>
    <w:semiHidden/>
    <w:unhideWhenUsed/>
    <w:rsid w:val="00D653E8"/>
    <w:rPr>
      <w:color w:val="605E5C"/>
      <w:shd w:val="clear" w:color="auto" w:fill="E1DFDD"/>
    </w:rPr>
  </w:style>
  <w:style w:type="character" w:styleId="IntensiveHervorhebung">
    <w:name w:val="Intense Emphasis"/>
    <w:basedOn w:val="Absatz-Standardschriftart"/>
    <w:uiPriority w:val="21"/>
    <w:rsid w:val="003D756D"/>
    <w:rPr>
      <w:i/>
      <w:iCs/>
      <w:color w:val="4472C4" w:themeColor="accent1"/>
    </w:rPr>
  </w:style>
  <w:style w:type="character" w:styleId="Hervorhebung">
    <w:name w:val="Emphasis"/>
    <w:basedOn w:val="Absatz-Standardschriftart"/>
    <w:uiPriority w:val="20"/>
    <w:rsid w:val="003D756D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3D756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D756D"/>
    <w:rPr>
      <w:rFonts w:ascii="Graebenbach Regular" w:hAnsi="Graebenbach Regular"/>
      <w:i/>
      <w:iCs/>
      <w:color w:val="4472C4" w:themeColor="accent1"/>
      <w:sz w:val="16"/>
      <w:szCs w:val="22"/>
      <w:lang w:val="de-DE" w:eastAsia="en-US"/>
    </w:rPr>
  </w:style>
  <w:style w:type="character" w:styleId="Buchtitel">
    <w:name w:val="Book Title"/>
    <w:basedOn w:val="Absatz-Standardschriftart"/>
    <w:uiPriority w:val="33"/>
    <w:rsid w:val="003D756D"/>
    <w:rPr>
      <w:b/>
      <w:bCs/>
      <w:i/>
      <w:iCs/>
      <w:spacing w:val="5"/>
    </w:rPr>
  </w:style>
  <w:style w:type="paragraph" w:styleId="Zitat">
    <w:name w:val="Quote"/>
    <w:basedOn w:val="Standard"/>
    <w:next w:val="Standard"/>
    <w:link w:val="ZitatZchn"/>
    <w:uiPriority w:val="29"/>
    <w:rsid w:val="003D756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D756D"/>
    <w:rPr>
      <w:rFonts w:ascii="Graebenbach Regular" w:hAnsi="Graebenbach Regular"/>
      <w:i/>
      <w:iCs/>
      <w:color w:val="404040" w:themeColor="text1" w:themeTint="BF"/>
      <w:sz w:val="16"/>
      <w:szCs w:val="22"/>
      <w:lang w:val="de-DE" w:eastAsia="en-US"/>
    </w:rPr>
  </w:style>
  <w:style w:type="character" w:styleId="Fett">
    <w:name w:val="Strong"/>
    <w:basedOn w:val="Absatz-Standardschriftart"/>
    <w:uiPriority w:val="22"/>
    <w:rsid w:val="003D756D"/>
    <w:rPr>
      <w:b/>
      <w:bCs/>
    </w:rPr>
  </w:style>
  <w:style w:type="paragraph" w:styleId="Untertitel">
    <w:name w:val="Subtitle"/>
    <w:basedOn w:val="Standard"/>
    <w:next w:val="Standard"/>
    <w:link w:val="UntertitelZchn"/>
    <w:uiPriority w:val="11"/>
    <w:rsid w:val="003D756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D756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de-D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52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kulturszene.at/veranstaltungen/advent-im-wasserschloss-2024-2-2/2025-11-29/" TargetMode="External"/><Relationship Id="rId18" Type="http://schemas.openxmlformats.org/officeDocument/2006/relationships/hyperlink" Target="https://events.raxalpe.com/de/dateshow-besinnliche-bergweihnacht-auf-der-rax-01.12.2024" TargetMode="External"/><Relationship Id="rId26" Type="http://schemas.openxmlformats.org/officeDocument/2006/relationships/hyperlink" Target="https://www.buehnen-berndorf.at/Christkindlmarkt_4" TargetMode="External"/><Relationship Id="rId39" Type="http://schemas.openxmlformats.org/officeDocument/2006/relationships/hyperlink" Target="https://www.niederoesterreich.at/baden-bei-wien-winter" TargetMode="External"/><Relationship Id="rId21" Type="http://schemas.openxmlformats.org/officeDocument/2006/relationships/hyperlink" Target="https://veranstaltungen.niederoesterreich.at/174484/advent-in-der-loamgrui" TargetMode="External"/><Relationship Id="rId34" Type="http://schemas.openxmlformats.org/officeDocument/2006/relationships/hyperlink" Target="https://www.reblausexpress.at/tickets-angebote-reb" TargetMode="External"/><Relationship Id="rId42" Type="http://schemas.openxmlformats.org/officeDocument/2006/relationships/hyperlink" Target="https://www.niederoesterreich.at/waidhofen-an-der-ybbs-winter" TargetMode="External"/><Relationship Id="rId47" Type="http://schemas.openxmlformats.org/officeDocument/2006/relationships/hyperlink" Target="https://www.niederoesterreich.at/selected/a-leopold-an-der-ybbs" TargetMode="External"/><Relationship Id="rId50" Type="http://schemas.openxmlformats.org/officeDocument/2006/relationships/hyperlink" Target="https://www.niederoesterreich.at/selected/a-at-the-park-hotel" TargetMode="External"/><Relationship Id="rId55" Type="http://schemas.openxmlformats.org/officeDocument/2006/relationships/hyperlink" Target="https://noew.px.media/share/1763628074p9bqkTbKu4xAXw" TargetMode="External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schloss-weitra.at/weitraer-adventtage/" TargetMode="External"/><Relationship Id="rId29" Type="http://schemas.openxmlformats.org/officeDocument/2006/relationships/hyperlink" Target="https://www.wachaubahn.at/fahrplan-advent" TargetMode="External"/><Relationship Id="rId11" Type="http://schemas.openxmlformats.org/officeDocument/2006/relationships/hyperlink" Target="https://www.grafenegg.com/de/advent" TargetMode="External"/><Relationship Id="rId24" Type="http://schemas.openxmlformats.org/officeDocument/2006/relationships/hyperlink" Target="https://www.waldviertel.at/waldviertler-werkstatt-weihnacht" TargetMode="External"/><Relationship Id="rId32" Type="http://schemas.openxmlformats.org/officeDocument/2006/relationships/hyperlink" Target="https://www.waldviertelbahn.at/o-sonderzuege-zum-litschauer-advent" TargetMode="External"/><Relationship Id="rId37" Type="http://schemas.openxmlformats.org/officeDocument/2006/relationships/hyperlink" Target="http://www.niederoesterreich.at" TargetMode="External"/><Relationship Id="rId40" Type="http://schemas.openxmlformats.org/officeDocument/2006/relationships/hyperlink" Target="https://www.niederoesterreich.at/krems-winter" TargetMode="External"/><Relationship Id="rId45" Type="http://schemas.openxmlformats.org/officeDocument/2006/relationships/hyperlink" Target="https://www.niederoesterreich.at/st-poelten-winter" TargetMode="External"/><Relationship Id="rId53" Type="http://schemas.openxmlformats.org/officeDocument/2006/relationships/hyperlink" Target="https://www.niederoesterreich.at/selected/a-sonnentor-stadt-lofts" TargetMode="External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footer" Target="footer3.xml"/><Relationship Id="rId19" Type="http://schemas.openxmlformats.org/officeDocument/2006/relationships/hyperlink" Target="https://www.wieneralpen.at/advent-johannesbachklamm" TargetMode="External"/><Relationship Id="rId14" Type="http://schemas.openxmlformats.org/officeDocument/2006/relationships/hyperlink" Target="https://veranstaltungen.niederoesterreich.at/190814/adventmarkt-schloss-marchegg" TargetMode="External"/><Relationship Id="rId22" Type="http://schemas.openxmlformats.org/officeDocument/2006/relationships/hyperlink" Target="https://veranstaltungen.niederoesterreich.at/1265/adventzauber-in-mannersdorf" TargetMode="External"/><Relationship Id="rId27" Type="http://schemas.openxmlformats.org/officeDocument/2006/relationships/hyperlink" Target="https://www.maerchenhafter-advent.at/" TargetMode="External"/><Relationship Id="rId30" Type="http://schemas.openxmlformats.org/officeDocument/2006/relationships/hyperlink" Target="https://wachauer-advent.eu/" TargetMode="External"/><Relationship Id="rId35" Type="http://schemas.openxmlformats.org/officeDocument/2006/relationships/hyperlink" Target="https://www.schneebergbahn.at/" TargetMode="External"/><Relationship Id="rId43" Type="http://schemas.openxmlformats.org/officeDocument/2006/relationships/hyperlink" Target="https://www.niederoesterreich.at/wiener-neustadt-winter" TargetMode="External"/><Relationship Id="rId48" Type="http://schemas.openxmlformats.org/officeDocument/2006/relationships/hyperlink" Target="https://www.niederoesterreich.at/selected/a-althof-retz" TargetMode="External"/><Relationship Id="rId56" Type="http://schemas.openxmlformats.org/officeDocument/2006/relationships/header" Target="header1.xml"/><Relationship Id="rId8" Type="http://schemas.openxmlformats.org/officeDocument/2006/relationships/hyperlink" Target="https://veranstaltungen.niederoesterreich.at/101921/aggsteiner-burgadvent" TargetMode="External"/><Relationship Id="rId51" Type="http://schemas.openxmlformats.org/officeDocument/2006/relationships/hyperlink" Target="https://www.niederoesterreich.at/selected/a-steigenberger-hotel-and-spa-krems" TargetMode="External"/><Relationship Id="rId3" Type="http://schemas.openxmlformats.org/officeDocument/2006/relationships/styles" Target="styles.xml"/><Relationship Id="rId12" Type="http://schemas.openxmlformats.org/officeDocument/2006/relationships/hyperlink" Target="https://veranstaltungen.niederoesterreich.at/102041/weihnachtsmarkt-auf-schloss-hof" TargetMode="External"/><Relationship Id="rId17" Type="http://schemas.openxmlformats.org/officeDocument/2006/relationships/hyperlink" Target="https://www.kittenberger.at/erlebnisgaerten/adventzauber-im-garten" TargetMode="External"/><Relationship Id="rId25" Type="http://schemas.openxmlformats.org/officeDocument/2006/relationships/hyperlink" Target="https://schmieden-ybbsitz.at/ybbsitzer-schmiedeweihnacht" TargetMode="External"/><Relationship Id="rId33" Type="http://schemas.openxmlformats.org/officeDocument/2006/relationships/hyperlink" Target="https://www.waldviertelbahn.at/o-sonderzuege-zum-weitraer-advent" TargetMode="External"/><Relationship Id="rId38" Type="http://schemas.openxmlformats.org/officeDocument/2006/relationships/hyperlink" Target="https://www.niederoesterreich.at/staedte-winter" TargetMode="External"/><Relationship Id="rId46" Type="http://schemas.openxmlformats.org/officeDocument/2006/relationships/hyperlink" Target="https://www.niederoesterreich.at/selected/a-das-schloss-an-der-eisenstrasse" TargetMode="External"/><Relationship Id="rId59" Type="http://schemas.openxmlformats.org/officeDocument/2006/relationships/footer" Target="footer2.xml"/><Relationship Id="rId20" Type="http://schemas.openxmlformats.org/officeDocument/2006/relationships/hyperlink" Target="https://veranstaltungen.niederoesterreich.at/81465/adventtreffen-hadres" TargetMode="External"/><Relationship Id="rId41" Type="http://schemas.openxmlformats.org/officeDocument/2006/relationships/hyperlink" Target="https://www.niederoesterreich.at/retz-winter" TargetMode="External"/><Relationship Id="rId54" Type="http://schemas.openxmlformats.org/officeDocument/2006/relationships/hyperlink" Target="https://www.niederoesterreich.at/selected" TargetMode="External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veranstaltungen.niederoesterreich.at/175833/advent-im-schloss-reichenau" TargetMode="External"/><Relationship Id="rId23" Type="http://schemas.openxmlformats.org/officeDocument/2006/relationships/hyperlink" Target="https://veranstaltungen.niederoesterreich.at/176210/mailberger-adventzauber" TargetMode="External"/><Relationship Id="rId28" Type="http://schemas.openxmlformats.org/officeDocument/2006/relationships/hyperlink" Target="https://www.niederoesterreich.at/ausflugsziele/a-1-noe-krippenmuseum-voesendorf" TargetMode="External"/><Relationship Id="rId36" Type="http://schemas.openxmlformats.org/officeDocument/2006/relationships/hyperlink" Target="https://www.niederoesterreich.at/folder-advent-in-niederoesterreich" TargetMode="External"/><Relationship Id="rId49" Type="http://schemas.openxmlformats.org/officeDocument/2006/relationships/hyperlink" Target="https://www.niederoesterreich.at/selected/a-das-alfred" TargetMode="External"/><Relationship Id="rId57" Type="http://schemas.openxmlformats.org/officeDocument/2006/relationships/header" Target="header2.xml"/><Relationship Id="rId10" Type="http://schemas.openxmlformats.org/officeDocument/2006/relationships/hyperlink" Target="https://www.niederoesterreich.at/e-funkelnde-dorfweihnacht-lunz-am-see-kopie" TargetMode="External"/><Relationship Id="rId31" Type="http://schemas.openxmlformats.org/officeDocument/2006/relationships/hyperlink" Target="https://www.mariazellerbahn.at/advent-an-der-mariazellerbahn" TargetMode="External"/><Relationship Id="rId44" Type="http://schemas.openxmlformats.org/officeDocument/2006/relationships/hyperlink" Target="https://www.niederoesterreich.at/zwettl-winter" TargetMode="External"/><Relationship Id="rId52" Type="http://schemas.openxmlformats.org/officeDocument/2006/relationships/hyperlink" Target="https://www.niederoesterreich.at/selected/a-arte-hotel-krems" TargetMode="External"/><Relationship Id="rId6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www.mostviertel.at/flammende-weihnach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ophie.seeboeck@noe.co.at" TargetMode="External"/><Relationship Id="rId1" Type="http://schemas.openxmlformats.org/officeDocument/2006/relationships/hyperlink" Target="mailto:sophie.seeboeck@noe.co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sophie.seeboeck@noe.co.at" TargetMode="External"/><Relationship Id="rId1" Type="http://schemas.openxmlformats.org/officeDocument/2006/relationships/hyperlink" Target="mailto:sophie.seeboeck@noe.co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28AA0-016E-7A46-A456-CBFD9D7D1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1619</Words>
  <Characters>10203</Characters>
  <Application>Microsoft Office Word</Application>
  <DocSecurity>0</DocSecurity>
  <Lines>85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11799</CharactersWithSpaces>
  <SharedDoc>false</SharedDoc>
  <HLinks>
    <vt:vector size="24" baseType="variant">
      <vt:variant>
        <vt:i4>2752631</vt:i4>
      </vt:variant>
      <vt:variant>
        <vt:i4>3</vt:i4>
      </vt:variant>
      <vt:variant>
        <vt:i4>0</vt:i4>
      </vt:variant>
      <vt:variant>
        <vt:i4>5</vt:i4>
      </vt:variant>
      <vt:variant>
        <vt:lpwstr>https://bildarchiv.niederoesterreich.at/pinaccess/pinaccess.do?pinCode=e3STjDWdISHi</vt:lpwstr>
      </vt:variant>
      <vt:variant>
        <vt:lpwstr/>
      </vt:variant>
      <vt:variant>
        <vt:i4>262147</vt:i4>
      </vt:variant>
      <vt:variant>
        <vt:i4>0</vt:i4>
      </vt:variant>
      <vt:variant>
        <vt:i4>0</vt:i4>
      </vt:variant>
      <vt:variant>
        <vt:i4>5</vt:i4>
      </vt:variant>
      <vt:variant>
        <vt:lpwstr>http://www.niederoesterreich-card.at/</vt:lpwstr>
      </vt:variant>
      <vt:variant>
        <vt:lpwstr/>
      </vt:variant>
      <vt:variant>
        <vt:i4>524372</vt:i4>
      </vt:variant>
      <vt:variant>
        <vt:i4>3</vt:i4>
      </vt:variant>
      <vt:variant>
        <vt:i4>0</vt:i4>
      </vt:variant>
      <vt:variant>
        <vt:i4>5</vt:i4>
      </vt:variant>
      <vt:variant>
        <vt:lpwstr>\\noe.co.at\Group_Shares\TRANSPORT\Brueckner\Grafik\Vorlagen_grafik\24_Word_Vorlagen\VORLAGEN_2024\lisa.lechner@noe.co.at</vt:lpwstr>
      </vt:variant>
      <vt:variant>
        <vt:lpwstr/>
      </vt:variant>
      <vt:variant>
        <vt:i4>524372</vt:i4>
      </vt:variant>
      <vt:variant>
        <vt:i4>0</vt:i4>
      </vt:variant>
      <vt:variant>
        <vt:i4>0</vt:i4>
      </vt:variant>
      <vt:variant>
        <vt:i4>5</vt:i4>
      </vt:variant>
      <vt:variant>
        <vt:lpwstr>\\noe.co.at\Group_Shares\TRANSPORT\Brueckner\Grafik\Vorlagen_grafik\24_Word_Vorlagen\VORLAGEN_2024\lisa.lechner@noe.co.at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Pomper Gabriele</dc:creator>
  <cp:keywords/>
  <dc:description/>
  <cp:lastModifiedBy>Sophie Seeböck</cp:lastModifiedBy>
  <cp:revision>2</cp:revision>
  <cp:lastPrinted>2024-08-28T08:36:00Z</cp:lastPrinted>
  <dcterms:created xsi:type="dcterms:W3CDTF">2025-11-20T08:41:00Z</dcterms:created>
  <dcterms:modified xsi:type="dcterms:W3CDTF">2025-11-20T08:41:00Z</dcterms:modified>
</cp:coreProperties>
</file>